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76" w:rsidRPr="00CB3D51" w:rsidRDefault="00562076" w:rsidP="00562076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DA1503" w:rsidRPr="00DA15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3D51">
        <w:rPr>
          <w:rFonts w:ascii="Times New Roman" w:eastAsia="Times New Roman" w:hAnsi="Times New Roman"/>
          <w:sz w:val="30"/>
          <w:szCs w:val="30"/>
          <w:lang w:eastAsia="ru-RU"/>
        </w:rPr>
        <w:t>Главное управление юстиции</w:t>
      </w:r>
    </w:p>
    <w:p w:rsidR="00562076" w:rsidRPr="00CB3D51" w:rsidRDefault="00562076" w:rsidP="00562076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3D51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</w:t>
      </w:r>
      <w:r w:rsidR="00DA1503" w:rsidRPr="00CB3D51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CB3D51">
        <w:rPr>
          <w:rFonts w:ascii="Times New Roman" w:eastAsia="Times New Roman" w:hAnsi="Times New Roman"/>
          <w:sz w:val="30"/>
          <w:szCs w:val="30"/>
          <w:lang w:eastAsia="ru-RU"/>
        </w:rPr>
        <w:t>Гомельского облисполкома</w:t>
      </w:r>
    </w:p>
    <w:p w:rsidR="00562076" w:rsidRPr="00CB3D51" w:rsidRDefault="00562076" w:rsidP="0056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3D51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</w:t>
      </w:r>
      <w:r w:rsidR="00DA1503" w:rsidRPr="00CB3D51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CB3D51">
        <w:rPr>
          <w:rFonts w:ascii="Times New Roman" w:eastAsia="Times New Roman" w:hAnsi="Times New Roman"/>
          <w:sz w:val="30"/>
          <w:szCs w:val="30"/>
          <w:lang w:eastAsia="ru-RU"/>
        </w:rPr>
        <w:t>ул. Фрунзе, 6</w:t>
      </w:r>
      <w:r w:rsidR="00DA1503" w:rsidRPr="00CB3D51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Pr="00CB3D51">
        <w:rPr>
          <w:rFonts w:ascii="Times New Roman" w:eastAsia="Times New Roman" w:hAnsi="Times New Roman"/>
          <w:sz w:val="30"/>
          <w:szCs w:val="30"/>
          <w:lang w:eastAsia="ru-RU"/>
        </w:rPr>
        <w:t xml:space="preserve"> 246001,</w:t>
      </w:r>
      <w:r w:rsidR="00DA1503" w:rsidRPr="00CB3D5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B3D51">
        <w:rPr>
          <w:rFonts w:ascii="Times New Roman" w:eastAsia="Times New Roman" w:hAnsi="Times New Roman"/>
          <w:sz w:val="30"/>
          <w:szCs w:val="30"/>
          <w:lang w:eastAsia="ru-RU"/>
        </w:rPr>
        <w:t>г. Гомель</w:t>
      </w:r>
    </w:p>
    <w:p w:rsidR="00562076" w:rsidRPr="00BA727B" w:rsidRDefault="00562076" w:rsidP="0056207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A1503" w:rsidRPr="00CB3D51" w:rsidRDefault="00562076" w:rsidP="00DA150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3D51">
        <w:rPr>
          <w:rFonts w:ascii="Times New Roman" w:eastAsia="Times New Roman" w:hAnsi="Times New Roman"/>
          <w:sz w:val="30"/>
          <w:szCs w:val="30"/>
          <w:lang w:eastAsia="ru-RU"/>
        </w:rPr>
        <w:t xml:space="preserve">ИНФОРМАЦИЯ О ПРОДОЛЖЕНИИ ДЕЯТЕЛЬНОСТИ, ПОСТУПЛЕНИИ И РАСХОДОВАНИИ ДЕНЕЖНЫХ СРЕДСТВ </w:t>
      </w:r>
    </w:p>
    <w:p w:rsidR="00562076" w:rsidRPr="00BA727B" w:rsidRDefault="00562076" w:rsidP="00DA150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B3D51">
        <w:rPr>
          <w:rFonts w:ascii="Times New Roman" w:eastAsia="Times New Roman" w:hAnsi="Times New Roman"/>
          <w:sz w:val="30"/>
          <w:szCs w:val="30"/>
          <w:lang w:eastAsia="ru-RU"/>
        </w:rPr>
        <w:t>И ИНОГО ИМУЩЕСТВА</w:t>
      </w:r>
    </w:p>
    <w:p w:rsidR="00DA1503" w:rsidRDefault="00DA1503" w:rsidP="00562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62076" w:rsidRPr="00BA727B" w:rsidRDefault="00562076" w:rsidP="00562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соответствии с частью шестой статьи 24 Закона Республики Беларусь «Об общественных объединениях», </w:t>
      </w:r>
      <w:r w:rsidRPr="00BA727B">
        <w:rPr>
          <w:rFonts w:ascii="Times New Roman" w:eastAsiaTheme="minorHAnsi" w:hAnsi="Times New Roman"/>
          <w:sz w:val="30"/>
          <w:szCs w:val="30"/>
        </w:rPr>
        <w:t>на основании статьи 9-2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62076">
        <w:rPr>
          <w:rFonts w:ascii="Times New Roman" w:eastAsiaTheme="minorHAnsi" w:hAnsi="Times New Roman"/>
          <w:sz w:val="30"/>
          <w:szCs w:val="30"/>
        </w:rPr>
        <w:t>Гомельское городское общественное объединение «Клуб боевых искусств «Кайтэн»</w:t>
      </w:r>
      <w:r>
        <w:rPr>
          <w:sz w:val="30"/>
          <w:szCs w:val="30"/>
        </w:rPr>
        <w:t xml:space="preserve"> </w:t>
      </w:r>
      <w:r w:rsidRPr="00BA727B">
        <w:rPr>
          <w:rFonts w:ascii="Times New Roman" w:eastAsiaTheme="minorHAnsi" w:hAnsi="Times New Roman"/>
          <w:sz w:val="30"/>
          <w:szCs w:val="30"/>
        </w:rPr>
        <w:t xml:space="preserve">направляет соответствующую информацию о своей деятельности, в том числе, информацию о 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поступлении и расходовании денежных средств и иного имущества с целью доведения до всеобщего сведения </w:t>
      </w:r>
      <w:r w:rsidRPr="00BA727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путем размещения (публикации) на официально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м Интернет-портале Главного управления </w:t>
      </w:r>
      <w:r w:rsidRPr="00BA727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юстиции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562076" w:rsidRPr="00562076" w:rsidRDefault="00562076" w:rsidP="00DA150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62076">
        <w:rPr>
          <w:rFonts w:ascii="Times New Roman" w:eastAsiaTheme="minorHAnsi" w:hAnsi="Times New Roman"/>
          <w:sz w:val="30"/>
          <w:szCs w:val="30"/>
        </w:rPr>
        <w:t xml:space="preserve">Общественное объединение сообщает, что продолжает свою </w:t>
      </w:r>
      <w:r w:rsidRPr="00562076">
        <w:rPr>
          <w:rFonts w:ascii="Times New Roman" w:eastAsiaTheme="minorHAnsi" w:hAnsi="Times New Roman"/>
          <w:sz w:val="30"/>
          <w:szCs w:val="30"/>
        </w:rPr>
        <w:br/>
        <w:t>деятельность и информирует, что Совет Гомельского городского общественного объединения «Клуб боевых искусств «Кайтэн» располагается по адресу: г.</w:t>
      </w:r>
      <w:r w:rsidR="00DA1503">
        <w:rPr>
          <w:rFonts w:ascii="Times New Roman" w:eastAsiaTheme="minorHAnsi" w:hAnsi="Times New Roman"/>
          <w:sz w:val="30"/>
          <w:szCs w:val="30"/>
        </w:rPr>
        <w:t xml:space="preserve"> </w:t>
      </w:r>
      <w:r w:rsidRPr="00562076">
        <w:rPr>
          <w:rFonts w:ascii="Times New Roman" w:eastAsiaTheme="minorHAnsi" w:hAnsi="Times New Roman"/>
          <w:sz w:val="30"/>
          <w:szCs w:val="30"/>
        </w:rPr>
        <w:t>Гомель, ул.</w:t>
      </w:r>
      <w:r w:rsidR="00DA1503">
        <w:rPr>
          <w:rFonts w:ascii="Times New Roman" w:eastAsiaTheme="minorHAnsi" w:hAnsi="Times New Roman"/>
          <w:sz w:val="30"/>
          <w:szCs w:val="30"/>
        </w:rPr>
        <w:t xml:space="preserve"> </w:t>
      </w:r>
      <w:r w:rsidRPr="00562076">
        <w:rPr>
          <w:rFonts w:ascii="Times New Roman" w:eastAsiaTheme="minorHAnsi" w:hAnsi="Times New Roman"/>
          <w:sz w:val="30"/>
          <w:szCs w:val="30"/>
        </w:rPr>
        <w:t>Достоевского, 1-1, к.</w:t>
      </w:r>
      <w:r w:rsidR="00DA1503">
        <w:rPr>
          <w:rFonts w:ascii="Times New Roman" w:eastAsiaTheme="minorHAnsi" w:hAnsi="Times New Roman"/>
          <w:sz w:val="30"/>
          <w:szCs w:val="30"/>
        </w:rPr>
        <w:t xml:space="preserve"> </w:t>
      </w:r>
      <w:r w:rsidRPr="00562076">
        <w:rPr>
          <w:rFonts w:ascii="Times New Roman" w:eastAsiaTheme="minorHAnsi" w:hAnsi="Times New Roman"/>
          <w:sz w:val="30"/>
          <w:szCs w:val="30"/>
        </w:rPr>
        <w:t>407.</w:t>
      </w:r>
    </w:p>
    <w:p w:rsidR="00562076" w:rsidRDefault="00562076" w:rsidP="00DA150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62076">
        <w:rPr>
          <w:rFonts w:ascii="Times New Roman" w:eastAsiaTheme="minorHAnsi" w:hAnsi="Times New Roman"/>
          <w:sz w:val="30"/>
          <w:szCs w:val="30"/>
        </w:rPr>
        <w:t>По состоянию на 1 января 2021 г</w:t>
      </w:r>
      <w:r w:rsidR="00DA1503">
        <w:rPr>
          <w:rFonts w:ascii="Times New Roman" w:eastAsiaTheme="minorHAnsi" w:hAnsi="Times New Roman"/>
          <w:sz w:val="30"/>
          <w:szCs w:val="30"/>
        </w:rPr>
        <w:t>ода</w:t>
      </w:r>
      <w:r w:rsidRPr="00562076">
        <w:rPr>
          <w:rFonts w:ascii="Times New Roman" w:eastAsiaTheme="minorHAnsi" w:hAnsi="Times New Roman"/>
          <w:sz w:val="30"/>
          <w:szCs w:val="30"/>
        </w:rPr>
        <w:t xml:space="preserve"> численность членов общественного о</w:t>
      </w:r>
      <w:r w:rsidR="00DA1503">
        <w:rPr>
          <w:rFonts w:ascii="Times New Roman" w:eastAsiaTheme="minorHAnsi" w:hAnsi="Times New Roman"/>
          <w:sz w:val="30"/>
          <w:szCs w:val="30"/>
        </w:rPr>
        <w:t>бъединения составляет 30 человек,</w:t>
      </w:r>
      <w:r w:rsidRPr="00562076">
        <w:rPr>
          <w:rFonts w:ascii="Times New Roman" w:eastAsiaTheme="minorHAnsi" w:hAnsi="Times New Roman"/>
          <w:sz w:val="30"/>
          <w:szCs w:val="30"/>
        </w:rPr>
        <w:t xml:space="preserve"> </w:t>
      </w:r>
      <w:r w:rsidR="00DA1503">
        <w:rPr>
          <w:rFonts w:ascii="Times New Roman" w:eastAsiaTheme="minorHAnsi" w:hAnsi="Times New Roman"/>
          <w:sz w:val="30"/>
          <w:szCs w:val="30"/>
        </w:rPr>
        <w:t>и</w:t>
      </w:r>
      <w:r w:rsidRPr="00562076">
        <w:rPr>
          <w:rFonts w:ascii="Times New Roman" w:eastAsiaTheme="minorHAnsi" w:hAnsi="Times New Roman"/>
          <w:sz w:val="30"/>
          <w:szCs w:val="30"/>
        </w:rPr>
        <w:t>з них проживающих в Гомельской области</w:t>
      </w:r>
      <w:r w:rsidR="00DA1503">
        <w:rPr>
          <w:rFonts w:ascii="Times New Roman" w:eastAsiaTheme="minorHAnsi" w:hAnsi="Times New Roman"/>
          <w:sz w:val="30"/>
          <w:szCs w:val="30"/>
        </w:rPr>
        <w:t xml:space="preserve"> – </w:t>
      </w:r>
      <w:r w:rsidRPr="00562076">
        <w:rPr>
          <w:rFonts w:ascii="Times New Roman" w:eastAsiaTheme="minorHAnsi" w:hAnsi="Times New Roman"/>
          <w:sz w:val="30"/>
          <w:szCs w:val="30"/>
        </w:rPr>
        <w:t xml:space="preserve">30. </w:t>
      </w:r>
    </w:p>
    <w:p w:rsidR="00CB3D51" w:rsidRPr="00CB3D51" w:rsidRDefault="00CB3D51" w:rsidP="00DA150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16"/>
          <w:szCs w:val="16"/>
        </w:rPr>
      </w:pPr>
    </w:p>
    <w:p w:rsidR="00562076" w:rsidRPr="00BA727B" w:rsidRDefault="00562076" w:rsidP="00CB3D51">
      <w:pPr>
        <w:spacing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>Сведения о 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ероприятиях, проведенных в 2020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 году: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969"/>
        <w:gridCol w:w="2552"/>
        <w:gridCol w:w="2409"/>
      </w:tblGrid>
      <w:tr w:rsidR="00562076" w:rsidRPr="00BA727B" w:rsidTr="00DA1503">
        <w:trPr>
          <w:trHeight w:val="662"/>
        </w:trPr>
        <w:tc>
          <w:tcPr>
            <w:tcW w:w="709" w:type="dxa"/>
          </w:tcPr>
          <w:p w:rsidR="00562076" w:rsidRPr="00DA1503" w:rsidRDefault="00562076" w:rsidP="00B07E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562076" w:rsidRPr="00DA1503" w:rsidRDefault="00562076" w:rsidP="00B07E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552" w:type="dxa"/>
          </w:tcPr>
          <w:p w:rsidR="00562076" w:rsidRPr="00DA1503" w:rsidRDefault="00562076" w:rsidP="00B07E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мероприятия</w:t>
            </w:r>
          </w:p>
        </w:tc>
        <w:tc>
          <w:tcPr>
            <w:tcW w:w="2409" w:type="dxa"/>
          </w:tcPr>
          <w:p w:rsidR="00562076" w:rsidRPr="00DA1503" w:rsidRDefault="00562076" w:rsidP="00B07E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мероприятия</w:t>
            </w:r>
          </w:p>
        </w:tc>
      </w:tr>
      <w:tr w:rsidR="00562076" w:rsidRPr="00BA727B" w:rsidTr="00DA1503">
        <w:trPr>
          <w:trHeight w:val="262"/>
        </w:trPr>
        <w:tc>
          <w:tcPr>
            <w:tcW w:w="709" w:type="dxa"/>
          </w:tcPr>
          <w:p w:rsidR="00562076" w:rsidRPr="00CB3D51" w:rsidRDefault="00562076" w:rsidP="00DA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DA1503" w:rsidRPr="00CB3D51" w:rsidRDefault="00FE1D31" w:rsidP="00DA1503">
            <w:pPr>
              <w:spacing w:after="0" w:line="240" w:lineRule="auto"/>
              <w:ind w:left="187" w:right="14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3D51">
              <w:rPr>
                <w:rFonts w:ascii="Times New Roman" w:eastAsiaTheme="minorHAnsi" w:hAnsi="Times New Roman"/>
                <w:sz w:val="28"/>
                <w:szCs w:val="28"/>
              </w:rPr>
              <w:t>М</w:t>
            </w:r>
            <w:r w:rsidR="00562076" w:rsidRPr="00CB3D51">
              <w:rPr>
                <w:rFonts w:ascii="Times New Roman" w:eastAsiaTheme="minorHAnsi" w:hAnsi="Times New Roman"/>
                <w:sz w:val="28"/>
                <w:szCs w:val="28"/>
              </w:rPr>
              <w:t xml:space="preserve">еждугородний учебно-аттестационный семинар </w:t>
            </w:r>
          </w:p>
          <w:p w:rsidR="00DA1503" w:rsidRPr="00CB3D51" w:rsidRDefault="00562076" w:rsidP="00DA1503">
            <w:pPr>
              <w:spacing w:after="0" w:line="240" w:lineRule="auto"/>
              <w:ind w:left="187" w:right="14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3D51">
              <w:rPr>
                <w:rFonts w:ascii="Times New Roman" w:eastAsiaTheme="minorHAnsi" w:hAnsi="Times New Roman"/>
                <w:sz w:val="28"/>
                <w:szCs w:val="28"/>
              </w:rPr>
              <w:t>по айкидо</w:t>
            </w:r>
            <w:r w:rsidR="00DA1503" w:rsidRPr="00CB3D51">
              <w:rPr>
                <w:rFonts w:ascii="Times New Roman" w:eastAsiaTheme="minorHAnsi" w:hAnsi="Times New Roman"/>
                <w:sz w:val="28"/>
                <w:szCs w:val="28"/>
              </w:rPr>
              <w:t xml:space="preserve"> в г.</w:t>
            </w:r>
            <w:r w:rsidR="00DA1503" w:rsidRPr="00CB3D51">
              <w:rPr>
                <w:sz w:val="28"/>
                <w:szCs w:val="28"/>
              </w:rPr>
              <w:t xml:space="preserve"> </w:t>
            </w:r>
            <w:r w:rsidR="00FE1D31" w:rsidRPr="00CB3D51">
              <w:rPr>
                <w:rFonts w:ascii="Times New Roman" w:eastAsiaTheme="minorHAnsi" w:hAnsi="Times New Roman"/>
                <w:sz w:val="28"/>
                <w:szCs w:val="28"/>
              </w:rPr>
              <w:t xml:space="preserve">Бобруйске под руководством председателя Белорусской Федерации Айкидо </w:t>
            </w:r>
            <w:proofErr w:type="spellStart"/>
            <w:r w:rsidR="00FE1D31" w:rsidRPr="00CB3D51">
              <w:rPr>
                <w:rFonts w:ascii="Times New Roman" w:eastAsiaTheme="minorHAnsi" w:hAnsi="Times New Roman"/>
                <w:sz w:val="28"/>
                <w:szCs w:val="28"/>
              </w:rPr>
              <w:t>Мостовникова</w:t>
            </w:r>
            <w:proofErr w:type="spellEnd"/>
            <w:r w:rsidR="00FE1D31" w:rsidRPr="00CB3D51">
              <w:rPr>
                <w:rFonts w:ascii="Times New Roman" w:eastAsiaTheme="minorHAnsi" w:hAnsi="Times New Roman"/>
                <w:sz w:val="28"/>
                <w:szCs w:val="28"/>
              </w:rPr>
              <w:t xml:space="preserve"> А.В. </w:t>
            </w:r>
          </w:p>
          <w:p w:rsidR="00562076" w:rsidRPr="00CB3D51" w:rsidRDefault="00FE1D31" w:rsidP="00CB3D51">
            <w:pPr>
              <w:spacing w:after="0" w:line="240" w:lineRule="auto"/>
              <w:ind w:left="187" w:right="14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3D51">
              <w:rPr>
                <w:rFonts w:ascii="Times New Roman" w:eastAsiaTheme="minorHAnsi" w:hAnsi="Times New Roman"/>
                <w:sz w:val="28"/>
                <w:szCs w:val="28"/>
              </w:rPr>
              <w:t>(6 дан Айкидо Айкикай)</w:t>
            </w:r>
          </w:p>
        </w:tc>
        <w:tc>
          <w:tcPr>
            <w:tcW w:w="2552" w:type="dxa"/>
          </w:tcPr>
          <w:p w:rsidR="00DA1503" w:rsidRPr="00CB3D51" w:rsidRDefault="00562076" w:rsidP="00DA150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3D51">
              <w:rPr>
                <w:rFonts w:ascii="Times New Roman" w:eastAsiaTheme="minorHAnsi" w:hAnsi="Times New Roman"/>
                <w:sz w:val="28"/>
                <w:szCs w:val="28"/>
              </w:rPr>
              <w:t xml:space="preserve">Популяризация </w:t>
            </w:r>
            <w:r w:rsidR="00DA1503" w:rsidRPr="00CB3D51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CB3D51">
              <w:rPr>
                <w:rFonts w:ascii="Times New Roman" w:eastAsiaTheme="minorHAnsi" w:hAnsi="Times New Roman"/>
                <w:sz w:val="28"/>
                <w:szCs w:val="28"/>
              </w:rPr>
              <w:t>йкидо,</w:t>
            </w:r>
          </w:p>
          <w:p w:rsidR="00562076" w:rsidRPr="00CB3D51" w:rsidRDefault="00562076" w:rsidP="00DA150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3D51">
              <w:rPr>
                <w:rFonts w:ascii="Times New Roman" w:eastAsiaTheme="minorHAnsi" w:hAnsi="Times New Roman"/>
                <w:sz w:val="28"/>
                <w:szCs w:val="28"/>
              </w:rPr>
              <w:t xml:space="preserve">повышение </w:t>
            </w:r>
            <w:r w:rsidR="00FE1D31" w:rsidRPr="00CB3D51">
              <w:rPr>
                <w:rFonts w:ascii="Times New Roman" w:eastAsiaTheme="minorHAnsi" w:hAnsi="Times New Roman"/>
                <w:sz w:val="28"/>
                <w:szCs w:val="28"/>
              </w:rPr>
              <w:t>технического мастерства</w:t>
            </w:r>
            <w:r w:rsidRPr="00CB3D5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FE1D31" w:rsidRPr="00CB3D51">
              <w:rPr>
                <w:rFonts w:ascii="Times New Roman" w:eastAsiaTheme="minorHAnsi" w:hAnsi="Times New Roman"/>
                <w:sz w:val="28"/>
                <w:szCs w:val="28"/>
              </w:rPr>
              <w:t>участников семинара</w:t>
            </w:r>
          </w:p>
        </w:tc>
        <w:tc>
          <w:tcPr>
            <w:tcW w:w="2409" w:type="dxa"/>
          </w:tcPr>
          <w:p w:rsidR="00562076" w:rsidRPr="00CB3D51" w:rsidRDefault="00FE1D31" w:rsidP="00DA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26.01</w:t>
            </w:r>
            <w:r w:rsidR="00DA1503" w:rsidRPr="00CB3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.2020</w:t>
            </w:r>
          </w:p>
        </w:tc>
      </w:tr>
    </w:tbl>
    <w:p w:rsidR="00DA1503" w:rsidRPr="00CB3D51" w:rsidRDefault="00DA1503" w:rsidP="00DA1503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16"/>
          <w:szCs w:val="16"/>
        </w:rPr>
      </w:pPr>
    </w:p>
    <w:p w:rsidR="00FE1D31" w:rsidRPr="00FE1D31" w:rsidRDefault="00FE1D31" w:rsidP="00DA1503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30"/>
          <w:szCs w:val="30"/>
        </w:rPr>
      </w:pPr>
      <w:r w:rsidRPr="00FE1D31">
        <w:rPr>
          <w:rFonts w:ascii="Times New Roman" w:eastAsiaTheme="minorHAnsi" w:hAnsi="Times New Roman"/>
          <w:sz w:val="30"/>
          <w:szCs w:val="30"/>
        </w:rPr>
        <w:t>С марта 2020</w:t>
      </w:r>
      <w:r w:rsidR="00DA1503">
        <w:rPr>
          <w:rFonts w:ascii="Times New Roman" w:eastAsiaTheme="minorHAnsi" w:hAnsi="Times New Roman"/>
          <w:sz w:val="30"/>
          <w:szCs w:val="30"/>
        </w:rPr>
        <w:t xml:space="preserve"> </w:t>
      </w:r>
      <w:r w:rsidRPr="00FE1D31">
        <w:rPr>
          <w:rFonts w:ascii="Times New Roman" w:eastAsiaTheme="minorHAnsi" w:hAnsi="Times New Roman"/>
          <w:sz w:val="30"/>
          <w:szCs w:val="30"/>
        </w:rPr>
        <w:t>г</w:t>
      </w:r>
      <w:r w:rsidR="00DA1503">
        <w:rPr>
          <w:rFonts w:ascii="Times New Roman" w:eastAsiaTheme="minorHAnsi" w:hAnsi="Times New Roman"/>
          <w:sz w:val="30"/>
          <w:szCs w:val="30"/>
        </w:rPr>
        <w:t>ода</w:t>
      </w:r>
      <w:r w:rsidRPr="00FE1D31">
        <w:rPr>
          <w:rFonts w:ascii="Times New Roman" w:eastAsiaTheme="minorHAnsi" w:hAnsi="Times New Roman"/>
          <w:sz w:val="30"/>
          <w:szCs w:val="30"/>
        </w:rPr>
        <w:t xml:space="preserve"> в связи со</w:t>
      </w:r>
      <w:r w:rsidR="00DA1503">
        <w:rPr>
          <w:rFonts w:ascii="Times New Roman" w:eastAsiaTheme="minorHAnsi" w:hAnsi="Times New Roman"/>
          <w:sz w:val="30"/>
          <w:szCs w:val="30"/>
        </w:rPr>
        <w:t xml:space="preserve"> сложившейся</w:t>
      </w:r>
      <w:r w:rsidRPr="00FE1D31">
        <w:rPr>
          <w:rFonts w:ascii="Times New Roman" w:eastAsiaTheme="minorHAnsi" w:hAnsi="Times New Roman"/>
          <w:sz w:val="30"/>
          <w:szCs w:val="30"/>
        </w:rPr>
        <w:t xml:space="preserve"> сложной эпидемиологической обстановкой все республиканские и международные учебно-аттестационные семинары по айкидо были отменены. </w:t>
      </w:r>
    </w:p>
    <w:p w:rsidR="00562076" w:rsidRPr="00392AF4" w:rsidRDefault="00562076" w:rsidP="00392AF4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392AF4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Информация о поступлении и расходовании денежных средств и иного имущества общественного объединения:</w:t>
      </w:r>
    </w:p>
    <w:p w:rsidR="00DA1503" w:rsidRPr="00CB3D51" w:rsidRDefault="00DA1503" w:rsidP="00DA15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16"/>
          <w:szCs w:val="16"/>
        </w:rPr>
      </w:pPr>
    </w:p>
    <w:p w:rsidR="00562076" w:rsidRDefault="00562076" w:rsidP="00DA15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BA727B">
        <w:rPr>
          <w:rFonts w:ascii="Times New Roman" w:hAnsi="Times New Roman"/>
          <w:sz w:val="30"/>
          <w:szCs w:val="30"/>
        </w:rPr>
        <w:t>Информация о поступлении денежных средств и иного имущества:</w:t>
      </w:r>
    </w:p>
    <w:p w:rsidR="00DA1503" w:rsidRPr="00CB3D51" w:rsidRDefault="00DA1503" w:rsidP="00DA1503">
      <w:pPr>
        <w:spacing w:after="0" w:line="240" w:lineRule="auto"/>
        <w:ind w:left="471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6369"/>
        <w:gridCol w:w="2801"/>
      </w:tblGrid>
      <w:tr w:rsidR="00562076" w:rsidRPr="00BA727B" w:rsidTr="00CB3D51">
        <w:trPr>
          <w:trHeight w:val="549"/>
        </w:trPr>
        <w:tc>
          <w:tcPr>
            <w:tcW w:w="687" w:type="dxa"/>
          </w:tcPr>
          <w:p w:rsidR="00562076" w:rsidRPr="00CB3D51" w:rsidRDefault="00562076" w:rsidP="00CB3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70" w:type="dxa"/>
          </w:tcPr>
          <w:p w:rsidR="00562076" w:rsidRPr="00CB3D51" w:rsidRDefault="00562076" w:rsidP="00CB3D5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hAnsi="Times New Roman"/>
                <w:sz w:val="28"/>
                <w:szCs w:val="28"/>
              </w:rPr>
              <w:t>Вид информации</w:t>
            </w:r>
          </w:p>
        </w:tc>
        <w:tc>
          <w:tcPr>
            <w:tcW w:w="2801" w:type="dxa"/>
          </w:tcPr>
          <w:p w:rsidR="00562076" w:rsidRPr="00CB3D51" w:rsidRDefault="00562076" w:rsidP="00CB3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hAnsi="Times New Roman"/>
                <w:sz w:val="28"/>
                <w:szCs w:val="28"/>
              </w:rPr>
              <w:t>Цифровое значение информации</w:t>
            </w:r>
            <w:r w:rsidR="0012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16AC" w:rsidRPr="001216AC">
              <w:rPr>
                <w:rFonts w:ascii="Times New Roman" w:hAnsi="Times New Roman"/>
                <w:sz w:val="24"/>
                <w:szCs w:val="24"/>
              </w:rPr>
              <w:t>(белорусские рубли)</w:t>
            </w:r>
          </w:p>
        </w:tc>
      </w:tr>
      <w:tr w:rsidR="00562076" w:rsidRPr="00BA727B" w:rsidTr="00CB3D51">
        <w:trPr>
          <w:trHeight w:val="560"/>
        </w:trPr>
        <w:tc>
          <w:tcPr>
            <w:tcW w:w="687" w:type="dxa"/>
          </w:tcPr>
          <w:p w:rsidR="00562076" w:rsidRPr="00CB3D51" w:rsidRDefault="00562076" w:rsidP="00392AF4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370" w:type="dxa"/>
          </w:tcPr>
          <w:p w:rsidR="00562076" w:rsidRPr="00CB3D51" w:rsidRDefault="00562076" w:rsidP="00CB3D51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hAnsi="Times New Roman"/>
                <w:sz w:val="28"/>
                <w:szCs w:val="28"/>
              </w:rPr>
              <w:t>общая сумма поступивших денежных средств и иного имущества</w:t>
            </w:r>
          </w:p>
        </w:tc>
        <w:tc>
          <w:tcPr>
            <w:tcW w:w="2801" w:type="dxa"/>
          </w:tcPr>
          <w:p w:rsidR="00562076" w:rsidRPr="00CB3D51" w:rsidRDefault="00562076" w:rsidP="00CB3D5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3D51">
              <w:rPr>
                <w:rFonts w:ascii="Times New Roman" w:hAnsi="Times New Roman"/>
                <w:sz w:val="28"/>
                <w:szCs w:val="28"/>
                <w:lang w:val="en-US"/>
              </w:rPr>
              <w:t>3 615</w:t>
            </w:r>
          </w:p>
        </w:tc>
      </w:tr>
      <w:tr w:rsidR="00562076" w:rsidRPr="00BA727B" w:rsidTr="00CB3D51">
        <w:trPr>
          <w:trHeight w:val="701"/>
        </w:trPr>
        <w:tc>
          <w:tcPr>
            <w:tcW w:w="687" w:type="dxa"/>
          </w:tcPr>
          <w:p w:rsidR="00562076" w:rsidRPr="00CB3D51" w:rsidRDefault="00562076" w:rsidP="00392AF4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hAnsi="Times New Roman"/>
                <w:sz w:val="28"/>
                <w:szCs w:val="28"/>
              </w:rPr>
              <w:t>1.2</w:t>
            </w:r>
            <w:r w:rsidR="00392A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0" w:type="dxa"/>
          </w:tcPr>
          <w:p w:rsidR="00562076" w:rsidRPr="00CB3D51" w:rsidRDefault="00562076" w:rsidP="00CB3D51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hAnsi="Times New Roman"/>
                <w:sz w:val="28"/>
                <w:szCs w:val="28"/>
              </w:rPr>
              <w:t>вступительные и членские взносы (если их уплата предусмотрена уставом)</w:t>
            </w:r>
            <w:bookmarkStart w:id="0" w:name="_GoBack"/>
            <w:bookmarkEnd w:id="0"/>
          </w:p>
        </w:tc>
        <w:tc>
          <w:tcPr>
            <w:tcW w:w="2801" w:type="dxa"/>
          </w:tcPr>
          <w:p w:rsidR="00562076" w:rsidRPr="00CB3D51" w:rsidRDefault="00562076" w:rsidP="00CB3D5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3D51">
              <w:rPr>
                <w:rFonts w:ascii="Times New Roman" w:hAnsi="Times New Roman"/>
                <w:sz w:val="28"/>
                <w:szCs w:val="28"/>
                <w:lang w:val="en-US"/>
              </w:rPr>
              <w:t>120</w:t>
            </w:r>
          </w:p>
        </w:tc>
      </w:tr>
      <w:tr w:rsidR="00562076" w:rsidRPr="00BA727B" w:rsidTr="00CB3D51">
        <w:trPr>
          <w:trHeight w:val="838"/>
        </w:trPr>
        <w:tc>
          <w:tcPr>
            <w:tcW w:w="687" w:type="dxa"/>
          </w:tcPr>
          <w:p w:rsidR="00562076" w:rsidRPr="00CB3D51" w:rsidRDefault="00562076" w:rsidP="00392AF4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370" w:type="dxa"/>
          </w:tcPr>
          <w:p w:rsidR="00562076" w:rsidRPr="00CB3D51" w:rsidRDefault="00562076" w:rsidP="00CB3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hAnsi="Times New Roman"/>
                <w:sz w:val="28"/>
                <w:szCs w:val="28"/>
              </w:rPr>
              <w:t>сведения о поступлениях от проводимых в уставных целях лекций, выставок, спортивных и других мероприятий</w:t>
            </w:r>
          </w:p>
        </w:tc>
        <w:tc>
          <w:tcPr>
            <w:tcW w:w="2801" w:type="dxa"/>
          </w:tcPr>
          <w:p w:rsidR="00562076" w:rsidRPr="009D6186" w:rsidRDefault="009D6186" w:rsidP="00CB3D5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62076" w:rsidRPr="00BA727B" w:rsidTr="00CB3D51">
        <w:trPr>
          <w:trHeight w:val="1251"/>
        </w:trPr>
        <w:tc>
          <w:tcPr>
            <w:tcW w:w="687" w:type="dxa"/>
          </w:tcPr>
          <w:p w:rsidR="00562076" w:rsidRPr="00CB3D51" w:rsidRDefault="00562076" w:rsidP="00392AF4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370" w:type="dxa"/>
          </w:tcPr>
          <w:p w:rsidR="00562076" w:rsidRPr="00CB3D51" w:rsidRDefault="00562076" w:rsidP="00CB3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hAnsi="Times New Roman"/>
                <w:sz w:val="28"/>
                <w:szCs w:val="28"/>
              </w:rPr>
              <w:t xml:space="preserve">доходы от предпринимательской деятельности, осуществляемой в порядке, установленном частью третьей статьи 20 Закона Республики Беларусь </w:t>
            </w:r>
            <w:r w:rsidRPr="00CB3D51">
              <w:rPr>
                <w:rFonts w:ascii="Times New Roman" w:hAnsi="Times New Roman"/>
                <w:sz w:val="28"/>
                <w:szCs w:val="28"/>
              </w:rPr>
              <w:br/>
              <w:t>«Об общественных объединениях»</w:t>
            </w:r>
          </w:p>
        </w:tc>
        <w:tc>
          <w:tcPr>
            <w:tcW w:w="2801" w:type="dxa"/>
          </w:tcPr>
          <w:p w:rsidR="00562076" w:rsidRPr="009D6186" w:rsidRDefault="009D6186" w:rsidP="00CB3D5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62076" w:rsidRPr="00BA727B" w:rsidTr="00CB3D51">
        <w:trPr>
          <w:trHeight w:val="302"/>
        </w:trPr>
        <w:tc>
          <w:tcPr>
            <w:tcW w:w="687" w:type="dxa"/>
          </w:tcPr>
          <w:p w:rsidR="00562076" w:rsidRPr="00CB3D51" w:rsidRDefault="00562076" w:rsidP="00392AF4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6370" w:type="dxa"/>
          </w:tcPr>
          <w:p w:rsidR="00562076" w:rsidRPr="00CB3D51" w:rsidRDefault="00562076" w:rsidP="00CB3D51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hAnsi="Times New Roman"/>
                <w:sz w:val="28"/>
                <w:szCs w:val="28"/>
              </w:rPr>
              <w:t>сведения о добровольных пожертвованиях</w:t>
            </w:r>
          </w:p>
        </w:tc>
        <w:tc>
          <w:tcPr>
            <w:tcW w:w="2801" w:type="dxa"/>
          </w:tcPr>
          <w:p w:rsidR="00562076" w:rsidRPr="00CB3D51" w:rsidRDefault="00562076" w:rsidP="00CB3D5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3D51">
              <w:rPr>
                <w:rFonts w:ascii="Times New Roman" w:hAnsi="Times New Roman"/>
                <w:sz w:val="28"/>
                <w:szCs w:val="28"/>
                <w:lang w:val="en-US"/>
              </w:rPr>
              <w:t>3495</w:t>
            </w:r>
          </w:p>
        </w:tc>
      </w:tr>
      <w:tr w:rsidR="00562076" w:rsidRPr="00BA727B" w:rsidTr="00CB3D51">
        <w:trPr>
          <w:trHeight w:val="707"/>
        </w:trPr>
        <w:tc>
          <w:tcPr>
            <w:tcW w:w="687" w:type="dxa"/>
          </w:tcPr>
          <w:p w:rsidR="00562076" w:rsidRPr="00CB3D51" w:rsidRDefault="00562076" w:rsidP="00392AF4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6370" w:type="dxa"/>
          </w:tcPr>
          <w:p w:rsidR="00562076" w:rsidRPr="00CB3D51" w:rsidRDefault="00562076" w:rsidP="00CB3D51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hAnsi="Times New Roman"/>
                <w:sz w:val="28"/>
                <w:szCs w:val="28"/>
              </w:rPr>
              <w:t>сведения о поступлениях от иностранных государств (организаций), международных организаций</w:t>
            </w:r>
          </w:p>
        </w:tc>
        <w:tc>
          <w:tcPr>
            <w:tcW w:w="2801" w:type="dxa"/>
          </w:tcPr>
          <w:p w:rsidR="00562076" w:rsidRPr="009D6186" w:rsidRDefault="009D6186" w:rsidP="00CB3D5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62076" w:rsidRPr="00BA727B" w:rsidTr="00CB3D51">
        <w:trPr>
          <w:trHeight w:val="581"/>
        </w:trPr>
        <w:tc>
          <w:tcPr>
            <w:tcW w:w="687" w:type="dxa"/>
          </w:tcPr>
          <w:p w:rsidR="00562076" w:rsidRPr="00CB3D51" w:rsidRDefault="00562076" w:rsidP="00392AF4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6370" w:type="dxa"/>
            <w:tcBorders>
              <w:bottom w:val="single" w:sz="4" w:space="0" w:color="auto"/>
            </w:tcBorders>
          </w:tcPr>
          <w:p w:rsidR="00562076" w:rsidRPr="00CB3D51" w:rsidRDefault="00562076" w:rsidP="00CB3D51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hAnsi="Times New Roman"/>
                <w:sz w:val="28"/>
                <w:szCs w:val="28"/>
              </w:rPr>
              <w:t>сведения об иных источниках, не запрещенных законодательством</w:t>
            </w:r>
          </w:p>
        </w:tc>
        <w:tc>
          <w:tcPr>
            <w:tcW w:w="2801" w:type="dxa"/>
          </w:tcPr>
          <w:p w:rsidR="00562076" w:rsidRPr="009D6186" w:rsidRDefault="009D6186" w:rsidP="00CB3D5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562076" w:rsidRPr="00CB3D51" w:rsidRDefault="00562076" w:rsidP="00562076">
      <w:pPr>
        <w:spacing w:after="12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62076" w:rsidRPr="00392AF4" w:rsidRDefault="00562076" w:rsidP="00392AF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92AF4">
        <w:rPr>
          <w:rFonts w:ascii="Times New Roman" w:eastAsia="Times New Roman" w:hAnsi="Times New Roman"/>
          <w:sz w:val="30"/>
          <w:szCs w:val="30"/>
          <w:lang w:eastAsia="ru-RU"/>
        </w:rPr>
        <w:t>Информация о расходовании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6227"/>
        <w:gridCol w:w="2943"/>
      </w:tblGrid>
      <w:tr w:rsidR="00562076" w:rsidRPr="00BA727B" w:rsidTr="00CB3D51">
        <w:trPr>
          <w:trHeight w:val="693"/>
        </w:trPr>
        <w:tc>
          <w:tcPr>
            <w:tcW w:w="687" w:type="dxa"/>
          </w:tcPr>
          <w:p w:rsidR="00562076" w:rsidRPr="00CB3D51" w:rsidRDefault="00562076" w:rsidP="00B07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28" w:type="dxa"/>
          </w:tcPr>
          <w:p w:rsidR="00562076" w:rsidRPr="00CB3D51" w:rsidRDefault="00562076" w:rsidP="00B07E5C">
            <w:pPr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hAnsi="Times New Roman"/>
                <w:sz w:val="28"/>
                <w:szCs w:val="28"/>
              </w:rPr>
              <w:t>Вид информации</w:t>
            </w:r>
          </w:p>
        </w:tc>
        <w:tc>
          <w:tcPr>
            <w:tcW w:w="2943" w:type="dxa"/>
          </w:tcPr>
          <w:p w:rsidR="00562076" w:rsidRPr="00CB3D51" w:rsidRDefault="00562076" w:rsidP="00B07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hAnsi="Times New Roman"/>
                <w:sz w:val="28"/>
                <w:szCs w:val="28"/>
              </w:rPr>
              <w:t>Цифровое значение информации</w:t>
            </w:r>
          </w:p>
        </w:tc>
      </w:tr>
      <w:tr w:rsidR="00562076" w:rsidRPr="00BA727B" w:rsidTr="00392AF4">
        <w:trPr>
          <w:trHeight w:val="593"/>
        </w:trPr>
        <w:tc>
          <w:tcPr>
            <w:tcW w:w="687" w:type="dxa"/>
          </w:tcPr>
          <w:p w:rsidR="00562076" w:rsidRPr="00CB3D51" w:rsidRDefault="00562076" w:rsidP="00392AF4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228" w:type="dxa"/>
          </w:tcPr>
          <w:p w:rsidR="00562076" w:rsidRPr="00CB3D51" w:rsidRDefault="00562076" w:rsidP="00B07E5C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hAnsi="Times New Roman"/>
                <w:sz w:val="28"/>
                <w:szCs w:val="28"/>
              </w:rPr>
              <w:t>общая сумма расходов денежных средств и иного имущества</w:t>
            </w:r>
          </w:p>
        </w:tc>
        <w:tc>
          <w:tcPr>
            <w:tcW w:w="2943" w:type="dxa"/>
          </w:tcPr>
          <w:p w:rsidR="00562076" w:rsidRPr="00CB3D51" w:rsidRDefault="00562076" w:rsidP="00CB3D51">
            <w:pPr>
              <w:spacing w:after="0" w:line="280" w:lineRule="exact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hAnsi="Times New Roman"/>
                <w:sz w:val="28"/>
                <w:szCs w:val="28"/>
              </w:rPr>
              <w:t>3487</w:t>
            </w:r>
          </w:p>
        </w:tc>
      </w:tr>
      <w:tr w:rsidR="00562076" w:rsidRPr="00BA727B" w:rsidTr="00392AF4">
        <w:trPr>
          <w:trHeight w:val="914"/>
        </w:trPr>
        <w:tc>
          <w:tcPr>
            <w:tcW w:w="687" w:type="dxa"/>
          </w:tcPr>
          <w:p w:rsidR="00562076" w:rsidRPr="00CB3D51" w:rsidRDefault="00562076" w:rsidP="00392AF4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hAnsi="Times New Roman"/>
                <w:sz w:val="28"/>
                <w:szCs w:val="28"/>
              </w:rPr>
              <w:t>2.2</w:t>
            </w:r>
            <w:r w:rsidR="00392A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28" w:type="dxa"/>
          </w:tcPr>
          <w:p w:rsidR="00562076" w:rsidRPr="00CB3D51" w:rsidRDefault="00562076" w:rsidP="00B07E5C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eastAsiaTheme="minorHAnsi" w:hAnsi="Times New Roman"/>
                <w:sz w:val="28"/>
                <w:szCs w:val="28"/>
              </w:rPr>
              <w:t>сведения о численности работников общественного объединения, размерах оплаты их труда</w:t>
            </w:r>
          </w:p>
        </w:tc>
        <w:tc>
          <w:tcPr>
            <w:tcW w:w="2943" w:type="dxa"/>
          </w:tcPr>
          <w:p w:rsidR="00562076" w:rsidRPr="00CB3D51" w:rsidRDefault="009D6186" w:rsidP="00CB3D51">
            <w:pPr>
              <w:spacing w:after="0" w:line="280" w:lineRule="exact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62076" w:rsidRPr="00BA727B" w:rsidTr="00392AF4">
        <w:trPr>
          <w:trHeight w:val="558"/>
        </w:trPr>
        <w:tc>
          <w:tcPr>
            <w:tcW w:w="687" w:type="dxa"/>
          </w:tcPr>
          <w:p w:rsidR="00562076" w:rsidRPr="00CB3D51" w:rsidRDefault="00562076" w:rsidP="00392AF4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228" w:type="dxa"/>
          </w:tcPr>
          <w:p w:rsidR="00562076" w:rsidRPr="00CB3D51" w:rsidRDefault="00562076" w:rsidP="00B07E5C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eastAsiaTheme="minorHAnsi" w:hAnsi="Times New Roman"/>
                <w:sz w:val="28"/>
                <w:szCs w:val="28"/>
              </w:rPr>
              <w:t>сведения о расходах на материально-техническое обеспечение</w:t>
            </w:r>
          </w:p>
        </w:tc>
        <w:tc>
          <w:tcPr>
            <w:tcW w:w="2943" w:type="dxa"/>
          </w:tcPr>
          <w:p w:rsidR="00562076" w:rsidRPr="00CB3D51" w:rsidRDefault="00562076" w:rsidP="00CB3D51">
            <w:pPr>
              <w:spacing w:after="0" w:line="280" w:lineRule="exact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hAnsi="Times New Roman"/>
                <w:sz w:val="28"/>
                <w:szCs w:val="28"/>
              </w:rPr>
              <w:t>3487</w:t>
            </w:r>
          </w:p>
        </w:tc>
      </w:tr>
      <w:tr w:rsidR="00562076" w:rsidRPr="00BA727B" w:rsidTr="00392AF4">
        <w:trPr>
          <w:trHeight w:val="566"/>
        </w:trPr>
        <w:tc>
          <w:tcPr>
            <w:tcW w:w="687" w:type="dxa"/>
          </w:tcPr>
          <w:p w:rsidR="00562076" w:rsidRPr="00CB3D51" w:rsidRDefault="00562076" w:rsidP="00392AF4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228" w:type="dxa"/>
          </w:tcPr>
          <w:p w:rsidR="00562076" w:rsidRPr="00CB3D51" w:rsidRDefault="00562076" w:rsidP="00B07E5C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51">
              <w:rPr>
                <w:rFonts w:ascii="Times New Roman" w:eastAsiaTheme="minorHAnsi" w:hAnsi="Times New Roman"/>
                <w:sz w:val="28"/>
                <w:szCs w:val="28"/>
              </w:rPr>
              <w:t>сведения об использовании денежных средств и иного имущества</w:t>
            </w:r>
          </w:p>
        </w:tc>
        <w:tc>
          <w:tcPr>
            <w:tcW w:w="2943" w:type="dxa"/>
          </w:tcPr>
          <w:p w:rsidR="00562076" w:rsidRPr="00CB3D51" w:rsidRDefault="009D6186" w:rsidP="00CB3D51">
            <w:pPr>
              <w:spacing w:after="0" w:line="280" w:lineRule="exact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CB3D51" w:rsidRPr="00CB3D51" w:rsidRDefault="00CB3D51" w:rsidP="00562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62076" w:rsidRPr="00BA727B" w:rsidRDefault="00562076" w:rsidP="00562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>Списки членов выборных органов общественного объединения по установленной форме прил</w:t>
      </w:r>
      <w:r w:rsidR="008663EE">
        <w:rPr>
          <w:rFonts w:ascii="Times New Roman" w:eastAsia="Times New Roman" w:hAnsi="Times New Roman"/>
          <w:sz w:val="30"/>
          <w:szCs w:val="30"/>
          <w:lang w:eastAsia="ru-RU"/>
        </w:rPr>
        <w:t>агаются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562076" w:rsidRDefault="00562076" w:rsidP="00562076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B3D51" w:rsidRDefault="00562076" w:rsidP="00CB3D51">
      <w:pPr>
        <w:spacing w:after="0" w:line="300" w:lineRule="exact"/>
        <w:ind w:left="1701" w:hanging="1701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Приложение: списки членов выборных органов </w:t>
      </w:r>
      <w:r w:rsidR="00FE1D31">
        <w:rPr>
          <w:rFonts w:ascii="Times New Roman" w:eastAsia="Times New Roman" w:hAnsi="Times New Roman"/>
          <w:sz w:val="30"/>
          <w:szCs w:val="30"/>
          <w:lang w:eastAsia="ru-RU"/>
        </w:rPr>
        <w:t>общественного</w:t>
      </w:r>
    </w:p>
    <w:p w:rsidR="00562076" w:rsidRDefault="00CB3D51" w:rsidP="00CB3D51">
      <w:pPr>
        <w:spacing w:after="0" w:line="300" w:lineRule="exact"/>
        <w:ind w:left="1701" w:hanging="1701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</w:t>
      </w:r>
      <w:r w:rsidR="00FE1D3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="00FE1D31">
        <w:rPr>
          <w:rFonts w:ascii="Times New Roman" w:eastAsia="Times New Roman" w:hAnsi="Times New Roman"/>
          <w:sz w:val="30"/>
          <w:szCs w:val="30"/>
          <w:lang w:eastAsia="ru-RU"/>
        </w:rPr>
        <w:t>объединения на 2</w:t>
      </w:r>
      <w:r w:rsidR="00562076"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 л. в 1 экз.</w:t>
      </w:r>
    </w:p>
    <w:p w:rsidR="00FE1D31" w:rsidRDefault="00FE1D31" w:rsidP="00562076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B3D51" w:rsidRDefault="00BC6B4F" w:rsidP="00CB3D51">
      <w:pPr>
        <w:spacing w:after="0" w:line="300" w:lineRule="exact"/>
        <w:ind w:left="1985" w:hanging="198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C6B4F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Председатель Совета ГГОО </w:t>
      </w:r>
    </w:p>
    <w:p w:rsidR="00476C81" w:rsidRPr="00BC6B4F" w:rsidRDefault="00BC6B4F" w:rsidP="00CB3D51">
      <w:pPr>
        <w:spacing w:after="0" w:line="300" w:lineRule="exact"/>
        <w:ind w:left="1985" w:hanging="198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C6B4F">
        <w:rPr>
          <w:rFonts w:ascii="Times New Roman" w:eastAsia="Times New Roman" w:hAnsi="Times New Roman"/>
          <w:sz w:val="30"/>
          <w:szCs w:val="30"/>
          <w:lang w:eastAsia="ru-RU"/>
        </w:rPr>
        <w:t>«Клуб боевых искусств «</w:t>
      </w:r>
      <w:proofErr w:type="spellStart"/>
      <w:r w:rsidRPr="00BC6B4F">
        <w:rPr>
          <w:rFonts w:ascii="Times New Roman" w:eastAsia="Times New Roman" w:hAnsi="Times New Roman"/>
          <w:sz w:val="30"/>
          <w:szCs w:val="30"/>
          <w:lang w:eastAsia="ru-RU"/>
        </w:rPr>
        <w:t>Кайтэн</w:t>
      </w:r>
      <w:proofErr w:type="spellEnd"/>
      <w:r w:rsidRPr="00BC6B4F">
        <w:rPr>
          <w:rFonts w:ascii="Times New Roman" w:eastAsia="Times New Roman" w:hAnsi="Times New Roman"/>
          <w:sz w:val="30"/>
          <w:szCs w:val="30"/>
          <w:lang w:eastAsia="ru-RU"/>
        </w:rPr>
        <w:t xml:space="preserve">»           </w:t>
      </w:r>
      <w:r w:rsidR="00CB3D51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CB3D51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CB3D51">
        <w:rPr>
          <w:rFonts w:ascii="Times New Roman" w:eastAsia="Times New Roman" w:hAnsi="Times New Roman"/>
          <w:sz w:val="30"/>
          <w:szCs w:val="30"/>
          <w:lang w:eastAsia="ru-RU"/>
        </w:rPr>
        <w:tab/>
      </w:r>
      <w:proofErr w:type="spellStart"/>
      <w:r w:rsidRPr="00BC6B4F">
        <w:rPr>
          <w:rFonts w:ascii="Times New Roman" w:eastAsia="Times New Roman" w:hAnsi="Times New Roman"/>
          <w:sz w:val="30"/>
          <w:szCs w:val="30"/>
          <w:lang w:eastAsia="ru-RU"/>
        </w:rPr>
        <w:t>В.Л.Мотуз</w:t>
      </w:r>
      <w:proofErr w:type="spellEnd"/>
    </w:p>
    <w:sectPr w:rsidR="00476C81" w:rsidRPr="00BC6B4F" w:rsidSect="00CB3D5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29F"/>
    <w:multiLevelType w:val="hybridMultilevel"/>
    <w:tmpl w:val="B76E76EE"/>
    <w:lvl w:ilvl="0" w:tplc="F9FE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76"/>
    <w:rsid w:val="001216AC"/>
    <w:rsid w:val="001542F7"/>
    <w:rsid w:val="00392AF4"/>
    <w:rsid w:val="00476C81"/>
    <w:rsid w:val="00562076"/>
    <w:rsid w:val="008663EE"/>
    <w:rsid w:val="009D6186"/>
    <w:rsid w:val="00BC6B4F"/>
    <w:rsid w:val="00CB3D51"/>
    <w:rsid w:val="00DA1503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admin</cp:lastModifiedBy>
  <cp:revision>4</cp:revision>
  <dcterms:created xsi:type="dcterms:W3CDTF">2021-02-25T10:38:00Z</dcterms:created>
  <dcterms:modified xsi:type="dcterms:W3CDTF">2021-03-01T07:44:00Z</dcterms:modified>
</cp:coreProperties>
</file>