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ABBAA" w14:textId="5E1CCDF9" w:rsidR="00C40C6C" w:rsidRPr="00C40C6C" w:rsidRDefault="00C40C6C" w:rsidP="00C40C6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/>
          <w14:ligatures w14:val="none"/>
        </w:rPr>
      </w:pPr>
      <w:r w:rsidRPr="00C40C6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0"/>
          <w:szCs w:val="30"/>
          <w:lang/>
          <w14:ligatures w14:val="none"/>
        </w:rPr>
        <w:t>Сведения об общественных объединениях, фондах, ликвидированных по решениям судов, вступившим в законную силу с 6 января 2025 г.</w:t>
      </w:r>
    </w:p>
    <w:tbl>
      <w:tblPr>
        <w:tblW w:w="1501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1"/>
        <w:gridCol w:w="30"/>
        <w:gridCol w:w="7795"/>
        <w:gridCol w:w="4202"/>
      </w:tblGrid>
      <w:tr w:rsidR="00C40C6C" w:rsidRPr="00C40C6C" w14:paraId="65F3EB3E" w14:textId="77777777" w:rsidTr="008B030D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E28F9" w14:textId="77777777" w:rsidR="00C40C6C" w:rsidRPr="00C40C6C" w:rsidRDefault="00C40C6C" w:rsidP="00C4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kern w:val="0"/>
                <w:lang/>
                <w14:ligatures w14:val="none"/>
              </w:rPr>
            </w:pPr>
            <w:r w:rsidRPr="00C40C6C">
              <w:rPr>
                <w:rFonts w:ascii="Times New Roman" w:eastAsia="Times New Roman" w:hAnsi="Times New Roman" w:cs="Times New Roman"/>
                <w:b/>
                <w:bCs/>
                <w:color w:val="2D2D2D"/>
                <w:kern w:val="0"/>
                <w:lang/>
                <w14:ligatures w14:val="none"/>
              </w:rPr>
              <w:t>Регистрационный номер в ЕГР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16A57C" w14:textId="77777777" w:rsidR="00C40C6C" w:rsidRPr="00C40C6C" w:rsidRDefault="00C40C6C" w:rsidP="00C4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kern w:val="0"/>
                <w:lang/>
                <w14:ligatures w14:val="none"/>
              </w:rPr>
            </w:pPr>
            <w:r w:rsidRPr="00C40C6C">
              <w:rPr>
                <w:rFonts w:ascii="Times New Roman" w:eastAsia="Times New Roman" w:hAnsi="Times New Roman" w:cs="Times New Roman"/>
                <w:b/>
                <w:bCs/>
                <w:color w:val="2D2D2D"/>
                <w:kern w:val="0"/>
                <w:lang/>
                <w14:ligatures w14:val="none"/>
              </w:rPr>
              <w:t>Название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D75565" w14:textId="77777777" w:rsidR="00C40C6C" w:rsidRPr="00C40C6C" w:rsidRDefault="00C40C6C" w:rsidP="00C4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kern w:val="0"/>
                <w:lang/>
                <w14:ligatures w14:val="none"/>
              </w:rPr>
            </w:pPr>
            <w:r w:rsidRPr="00C40C6C">
              <w:rPr>
                <w:rFonts w:ascii="Times New Roman" w:eastAsia="Times New Roman" w:hAnsi="Times New Roman" w:cs="Times New Roman"/>
                <w:b/>
                <w:bCs/>
                <w:color w:val="2D2D2D"/>
                <w:kern w:val="0"/>
                <w:lang/>
                <w14:ligatures w14:val="none"/>
              </w:rPr>
              <w:t>Дата вступления решения суда в законную силу</w:t>
            </w:r>
          </w:p>
        </w:tc>
      </w:tr>
      <w:tr w:rsidR="00E23415" w:rsidRPr="008B030D" w14:paraId="6C87D741" w14:textId="77777777" w:rsidTr="008B030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48469" w14:textId="12F1D3BE" w:rsidR="00C40C6C" w:rsidRPr="00C40C6C" w:rsidRDefault="00E23415" w:rsidP="008B030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 w:rsidRPr="008B03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490913229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749C85" w14:textId="6CDDB4AD" w:rsidR="00C40C6C" w:rsidRPr="008B030D" w:rsidRDefault="00C40C6C" w:rsidP="008B030D">
            <w:pPr>
              <w:widowControl w:val="0"/>
              <w:shd w:val="clear" w:color="auto" w:fill="FFFFFF"/>
              <w:tabs>
                <w:tab w:val="left" w:pos="9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 w:rsidRPr="008B030D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val="be-BY"/>
                <w14:ligatures w14:val="none"/>
              </w:rPr>
              <w:t>О</w:t>
            </w:r>
            <w:proofErr w:type="spellStart"/>
            <w:r w:rsidRPr="008B030D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бщественное</w:t>
            </w:r>
            <w:proofErr w:type="spellEnd"/>
            <w:r w:rsidRPr="008B030D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 xml:space="preserve"> объединение «</w:t>
            </w:r>
            <w:r w:rsidRPr="008B030D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val="be-BY"/>
                <w14:ligatures w14:val="none"/>
              </w:rPr>
              <w:t>О</w:t>
            </w:r>
            <w:proofErr w:type="spellStart"/>
            <w:r w:rsidRPr="008B030D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бщество</w:t>
            </w:r>
            <w:proofErr w:type="spellEnd"/>
            <w:r w:rsidRPr="008B030D">
              <w:rPr>
                <w:rFonts w:ascii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 xml:space="preserve"> любителей русской словесности»</w:t>
            </w:r>
          </w:p>
          <w:p w14:paraId="31A896A6" w14:textId="2AA54806" w:rsidR="00C40C6C" w:rsidRPr="00C40C6C" w:rsidRDefault="00C40C6C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A8245D" w14:textId="71C609DA" w:rsidR="00C40C6C" w:rsidRPr="00C40C6C" w:rsidRDefault="00096198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12.08.2025</w:t>
            </w:r>
          </w:p>
        </w:tc>
      </w:tr>
      <w:tr w:rsidR="00E23415" w:rsidRPr="008B030D" w14:paraId="1722B744" w14:textId="77777777" w:rsidTr="008B030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8F7365" w14:textId="4D4B9B6D" w:rsidR="00C40C6C" w:rsidRPr="008B030D" w:rsidRDefault="00E23415" w:rsidP="008B030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/>
                <w14:ligatures w14:val="none"/>
              </w:rPr>
            </w:pPr>
            <w:r w:rsidRPr="008B03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490913045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4AA4F6" w14:textId="106942BE" w:rsidR="00C40C6C" w:rsidRPr="008B030D" w:rsidRDefault="00C40C6C" w:rsidP="008B030D">
            <w:pPr>
              <w:widowControl w:val="0"/>
              <w:shd w:val="clear" w:color="auto" w:fill="FFFFFF"/>
              <w:tabs>
                <w:tab w:val="left" w:pos="9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C40C6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Гомельское областное общественное объединение «Регбийный клуб «КВАТРО»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A73ED7" w14:textId="611E4CDC" w:rsidR="00C40C6C" w:rsidRPr="00096198" w:rsidRDefault="00096198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26.08.2025</w:t>
            </w:r>
          </w:p>
        </w:tc>
      </w:tr>
      <w:tr w:rsidR="00E23415" w:rsidRPr="008B030D" w14:paraId="0E7E2FAD" w14:textId="77777777" w:rsidTr="008B030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04148F" w14:textId="63AE96EC" w:rsidR="00C40C6C" w:rsidRPr="008B030D" w:rsidRDefault="00C40C6C" w:rsidP="008B030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 w:rsidRPr="008B03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490913308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95A7A9" w14:textId="31322A19" w:rsidR="00C40C6C" w:rsidRPr="008B030D" w:rsidRDefault="00C40C6C" w:rsidP="008B030D">
            <w:pPr>
              <w:widowControl w:val="0"/>
              <w:shd w:val="clear" w:color="auto" w:fill="FFFFFF"/>
              <w:tabs>
                <w:tab w:val="left" w:pos="9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8B03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Областное общественное объединение «ВелоГомель»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4DE604" w14:textId="303CCC7B" w:rsidR="00C40C6C" w:rsidRPr="008B030D" w:rsidRDefault="00C40C6C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 w:rsidRPr="008B03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24.12.2025</w:t>
            </w:r>
          </w:p>
        </w:tc>
      </w:tr>
      <w:tr w:rsidR="00E23415" w:rsidRPr="008B030D" w14:paraId="2FDEF4F0" w14:textId="77777777" w:rsidTr="008B030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4794DC" w14:textId="3BF8B643" w:rsidR="00E23415" w:rsidRPr="008B030D" w:rsidRDefault="00D463C3" w:rsidP="008B030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490315563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2688DF" w14:textId="6C85C7F6" w:rsidR="00E23415" w:rsidRPr="008B030D" w:rsidRDefault="00E23415" w:rsidP="008B030D">
            <w:pPr>
              <w:widowControl w:val="0"/>
              <w:shd w:val="clear" w:color="auto" w:fill="FFFFFF"/>
              <w:tabs>
                <w:tab w:val="left" w:pos="975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E234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Местный фонд</w:t>
            </w:r>
            <w:r w:rsidRPr="008B03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="008B030D" w:rsidRPr="008B03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комплексной помощи «Развитие»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5DC1C2" w14:textId="115D8264" w:rsidR="00E23415" w:rsidRPr="008B030D" w:rsidRDefault="00096198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03.05.2025</w:t>
            </w:r>
          </w:p>
        </w:tc>
      </w:tr>
      <w:tr w:rsidR="00E23415" w:rsidRPr="008B030D" w14:paraId="231DB9C7" w14:textId="77777777" w:rsidTr="008B03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9F7B70" w14:textId="63552220" w:rsidR="00E23415" w:rsidRPr="00E23415" w:rsidRDefault="00E23415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E234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490912753</w:t>
            </w:r>
          </w:p>
          <w:p w14:paraId="19F00D3C" w14:textId="77777777" w:rsidR="00E23415" w:rsidRPr="008B030D" w:rsidRDefault="00E23415" w:rsidP="008B030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  <w:tc>
          <w:tcPr>
            <w:tcW w:w="7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38712B" w14:textId="6BF98E5B" w:rsidR="00E23415" w:rsidRPr="008B030D" w:rsidRDefault="00E23415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E234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Местный фонд оказания помощи водителям на </w:t>
            </w:r>
            <w:proofErr w:type="gramStart"/>
            <w:r w:rsidRPr="00E234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дорогах </w:t>
            </w:r>
            <w:r w:rsidR="008B030D" w:rsidRPr="008B03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E234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Гомельщины</w:t>
            </w:r>
            <w:proofErr w:type="spellEnd"/>
            <w:proofErr w:type="gramEnd"/>
            <w:r w:rsidRPr="00E234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«Драйв </w:t>
            </w:r>
            <w:proofErr w:type="spellStart"/>
            <w:r w:rsidRPr="00E234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Ассистанс</w:t>
            </w:r>
            <w:proofErr w:type="spellEnd"/>
            <w:r w:rsidRPr="00E2341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5A4533" w14:textId="2A87436C" w:rsidR="00E23415" w:rsidRPr="008B030D" w:rsidRDefault="008B030D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06.05.2025</w:t>
            </w:r>
          </w:p>
        </w:tc>
      </w:tr>
      <w:tr w:rsidR="008B030D" w:rsidRPr="008B030D" w14:paraId="2570F2A2" w14:textId="77777777" w:rsidTr="008B03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801996" w14:textId="0CD51D5D" w:rsidR="008B030D" w:rsidRPr="008B030D" w:rsidRDefault="00D463C3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490912804</w:t>
            </w:r>
          </w:p>
        </w:tc>
        <w:tc>
          <w:tcPr>
            <w:tcW w:w="7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625420" w14:textId="0754E9C4" w:rsidR="008B030D" w:rsidRPr="008B030D" w:rsidRDefault="008B030D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8B030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Местный экологический фонд «За чистую Припять»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423827" w14:textId="6A034DCE" w:rsidR="008B030D" w:rsidRPr="008B030D" w:rsidRDefault="00096198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19.08.2025</w:t>
            </w:r>
          </w:p>
        </w:tc>
      </w:tr>
      <w:tr w:rsidR="00790011" w:rsidRPr="00790011" w14:paraId="0FA4EF6E" w14:textId="77777777" w:rsidTr="008B03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7151D5" w14:textId="7D013572" w:rsidR="008B030D" w:rsidRPr="00790011" w:rsidRDefault="008B030D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900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490318879</w:t>
            </w:r>
          </w:p>
          <w:p w14:paraId="3F49EF04" w14:textId="77777777" w:rsidR="008B030D" w:rsidRPr="00790011" w:rsidRDefault="008B030D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7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46F862" w14:textId="5165596D" w:rsidR="008B030D" w:rsidRPr="00790011" w:rsidRDefault="008B030D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900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Местный фонд содействия развитию физкультуры и спорта</w:t>
            </w:r>
          </w:p>
          <w:p w14:paraId="12633822" w14:textId="38248470" w:rsidR="008B030D" w:rsidRPr="00790011" w:rsidRDefault="008B030D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900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«Чемпион»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6D355D" w14:textId="7461E9DF" w:rsidR="008B030D" w:rsidRPr="00790011" w:rsidRDefault="00AA0D5F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 w:rsidRPr="007900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18</w:t>
            </w:r>
            <w:r w:rsidR="004714F4" w:rsidRPr="007900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.0</w:t>
            </w:r>
            <w:r w:rsidRPr="007900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6</w:t>
            </w:r>
            <w:r w:rsidR="004714F4" w:rsidRPr="0079001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.2026</w:t>
            </w:r>
          </w:p>
        </w:tc>
      </w:tr>
      <w:tr w:rsidR="00790011" w:rsidRPr="00F42A39" w14:paraId="37437C17" w14:textId="77777777" w:rsidTr="008B03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CFEC47" w14:textId="38715C25" w:rsidR="00790011" w:rsidRPr="00F42A39" w:rsidRDefault="00790011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F42A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490912646</w:t>
            </w:r>
          </w:p>
        </w:tc>
        <w:tc>
          <w:tcPr>
            <w:tcW w:w="7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A82301" w14:textId="57A129E6" w:rsidR="00790011" w:rsidRPr="00F42A39" w:rsidRDefault="00790011" w:rsidP="0079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F42A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Местный образовательный фонд «</w:t>
            </w:r>
            <w:proofErr w:type="spellStart"/>
            <w:r w:rsidRPr="00F42A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ЭнергоСтройЭффективность</w:t>
            </w:r>
            <w:proofErr w:type="spellEnd"/>
            <w:r w:rsidRPr="00F42A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53B494" w14:textId="6D984FFD" w:rsidR="00790011" w:rsidRPr="00F42A39" w:rsidRDefault="00790011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 w:rsidRPr="00F42A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18.08.2026</w:t>
            </w:r>
          </w:p>
        </w:tc>
      </w:tr>
      <w:tr w:rsidR="00790011" w:rsidRPr="00F42A39" w14:paraId="52A57134" w14:textId="77777777" w:rsidTr="008B030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C39A6B" w14:textId="4024AC60" w:rsidR="00790011" w:rsidRPr="00F42A39" w:rsidRDefault="00790011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F42A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490452092</w:t>
            </w:r>
          </w:p>
        </w:tc>
        <w:tc>
          <w:tcPr>
            <w:tcW w:w="7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07E6EB" w14:textId="54BC51F6" w:rsidR="00790011" w:rsidRPr="00F42A39" w:rsidRDefault="00790011" w:rsidP="00790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F42A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Культурно-благотворительный местный фонд «Речицкое Возрождение»</w:t>
            </w:r>
          </w:p>
        </w:tc>
        <w:tc>
          <w:tcPr>
            <w:tcW w:w="4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329C5E" w14:textId="48CFE00B" w:rsidR="00790011" w:rsidRPr="00F42A39" w:rsidRDefault="00790011" w:rsidP="008B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 w:rsidRPr="00F42A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18.08.2026</w:t>
            </w:r>
          </w:p>
        </w:tc>
      </w:tr>
    </w:tbl>
    <w:p w14:paraId="5351D0D1" w14:textId="77777777" w:rsidR="00BD0AFA" w:rsidRDefault="00BD0AFA">
      <w:pPr>
        <w:rPr>
          <w:lang w:val="ru-RU"/>
        </w:rPr>
      </w:pPr>
    </w:p>
    <w:p w14:paraId="2B13E8CE" w14:textId="77777777" w:rsidR="00F42A39" w:rsidRDefault="00F42A39">
      <w:pPr>
        <w:rPr>
          <w:lang w:val="ru-RU"/>
        </w:rPr>
      </w:pPr>
    </w:p>
    <w:p w14:paraId="6F061D50" w14:textId="1E421D55" w:rsidR="00022B78" w:rsidRPr="00022B78" w:rsidRDefault="00022B78" w:rsidP="00022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D2D"/>
          <w:kern w:val="0"/>
          <w:sz w:val="30"/>
          <w:szCs w:val="30"/>
          <w:lang/>
          <w14:ligatures w14:val="none"/>
        </w:rPr>
      </w:pPr>
    </w:p>
    <w:sectPr w:rsidR="00022B78" w:rsidRPr="00022B78" w:rsidSect="00C40C6C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20B6C"/>
    <w:multiLevelType w:val="hybridMultilevel"/>
    <w:tmpl w:val="0BDAF880"/>
    <w:lvl w:ilvl="0" w:tplc="D5A6F23C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  <w:szCs w:val="3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FA"/>
    <w:rsid w:val="00010AE3"/>
    <w:rsid w:val="00022B78"/>
    <w:rsid w:val="00096198"/>
    <w:rsid w:val="000E106B"/>
    <w:rsid w:val="003C36A3"/>
    <w:rsid w:val="004714F4"/>
    <w:rsid w:val="00583CB6"/>
    <w:rsid w:val="00664107"/>
    <w:rsid w:val="006B4FCD"/>
    <w:rsid w:val="00702C85"/>
    <w:rsid w:val="00714493"/>
    <w:rsid w:val="00790011"/>
    <w:rsid w:val="008B030D"/>
    <w:rsid w:val="00AA0D5F"/>
    <w:rsid w:val="00BB3B50"/>
    <w:rsid w:val="00BD0AFA"/>
    <w:rsid w:val="00C40C6C"/>
    <w:rsid w:val="00D463C3"/>
    <w:rsid w:val="00E23415"/>
    <w:rsid w:val="00E45EA5"/>
    <w:rsid w:val="00F4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7B12"/>
  <w15:chartTrackingRefBased/>
  <w15:docId w15:val="{BBF0C1B7-4FFB-486E-8257-837B4527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A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A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A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A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A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A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A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A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A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0A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0A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0A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0A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0A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0A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0A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0A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0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0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A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0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0A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0A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0A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0A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0A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0A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0A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42A3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42A39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022B78"/>
    <w:rPr>
      <w:rFonts w:ascii="Times New Roman" w:hAnsi="Times New Roman" w:cs="Times New Roman"/>
    </w:rPr>
  </w:style>
  <w:style w:type="character" w:styleId="af">
    <w:name w:val="FollowedHyperlink"/>
    <w:basedOn w:val="a0"/>
    <w:uiPriority w:val="99"/>
    <w:semiHidden/>
    <w:unhideWhenUsed/>
    <w:rsid w:val="00714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Стрижнева Тамара Васильевна</dc:creator>
  <cp:keywords/>
  <dc:description/>
  <cp:lastModifiedBy>Игорь Закаврашов</cp:lastModifiedBy>
  <cp:revision>3</cp:revision>
  <dcterms:created xsi:type="dcterms:W3CDTF">2026-08-24T06:14:00Z</dcterms:created>
  <dcterms:modified xsi:type="dcterms:W3CDTF">2026-08-24T06:55:00Z</dcterms:modified>
</cp:coreProperties>
</file>