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cpi"/>
        <w:tblW w:w="5000" w:type="pct"/>
        <w:tblLook w:val="04A0" w:firstRow="1" w:lastRow="0" w:firstColumn="1" w:lastColumn="0" w:noHBand="0" w:noVBand="1"/>
      </w:tblPr>
      <w:tblGrid>
        <w:gridCol w:w="9355"/>
      </w:tblGrid>
      <w:tr w:rsidR="00407A03">
        <w:tc>
          <w:tcPr>
            <w:tcW w:w="1729" w:type="pct"/>
            <w:tcMar>
              <w:top w:w="0" w:type="dxa"/>
              <w:left w:w="6" w:type="dxa"/>
              <w:bottom w:w="0" w:type="dxa"/>
              <w:right w:w="6" w:type="dxa"/>
            </w:tcMar>
            <w:hideMark/>
          </w:tcPr>
          <w:p w:rsidR="00407A03" w:rsidRDefault="00407A03">
            <w:pPr>
              <w:pStyle w:val="cap1"/>
              <w:rPr>
                <w:sz w:val="22"/>
                <w:szCs w:val="22"/>
              </w:rPr>
            </w:pPr>
            <w:r>
              <w:t>Декрет Президента</w:t>
            </w:r>
          </w:p>
          <w:p w:rsidR="00407A03" w:rsidRDefault="00407A03">
            <w:pPr>
              <w:pStyle w:val="cap1"/>
            </w:pPr>
            <w:r>
              <w:t>Республики Беларусь</w:t>
            </w:r>
          </w:p>
          <w:p w:rsidR="00407A03" w:rsidRDefault="00407A03">
            <w:pPr>
              <w:pStyle w:val="cap1"/>
            </w:pPr>
            <w:r>
              <w:t>16.01.2009 № 1</w:t>
            </w:r>
          </w:p>
          <w:p w:rsidR="00407A03" w:rsidRDefault="00407A03">
            <w:pPr>
              <w:pStyle w:val="cap1"/>
            </w:pPr>
            <w:r>
              <w:t>(в редакции Декрета Президента</w:t>
            </w:r>
          </w:p>
          <w:p w:rsidR="00407A03" w:rsidRDefault="00407A03">
            <w:pPr>
              <w:pStyle w:val="cap1"/>
            </w:pPr>
            <w:r>
              <w:t>Республики Беларусь</w:t>
            </w:r>
          </w:p>
          <w:p w:rsidR="00407A03" w:rsidRDefault="00407A03">
            <w:pPr>
              <w:pStyle w:val="cap1"/>
            </w:pPr>
            <w:r>
              <w:t>24.01.2013 № 2)</w:t>
            </w:r>
          </w:p>
        </w:tc>
      </w:tr>
    </w:tbl>
    <w:p w:rsidR="00407A03" w:rsidRDefault="00407A03">
      <w:pPr>
        <w:pStyle w:val="titleu"/>
      </w:pPr>
      <w:r>
        <w:t>ПОЛОЖЕНИЕ</w:t>
      </w:r>
      <w:r>
        <w:br/>
      </w:r>
      <w:bookmarkStart w:id="0" w:name="_GoBack"/>
      <w:r>
        <w:t>о ликвидации (прекращении деятельности) субъектов хозяйствования</w:t>
      </w:r>
      <w:bookmarkEnd w:id="0"/>
    </w:p>
    <w:p w:rsidR="00407A03" w:rsidRDefault="00407A03">
      <w:pPr>
        <w:pStyle w:val="point"/>
      </w:pPr>
      <w:r>
        <w:t>1. Настоящим Положением регулируются отношения, связанные с ликвидацией (прекращением деятельности):</w:t>
      </w:r>
    </w:p>
    <w:p w:rsidR="00407A03" w:rsidRDefault="00407A03">
      <w:pPr>
        <w:pStyle w:val="underpoint"/>
      </w:pPr>
      <w:r>
        <w:t>1.1. хозяйственных товариществ и обществ, унитарных предприятий, производственных кооперативов, в том числе сельскохозяйственных производственных кооперативов, государственных объединений, крестьянских (фермерских) хозяйств, ассоциаций (союзов) – объединений коммерческих и (или) некоммерческих организаций, объединений коммерческих организаций и (или) индивидуальных предпринимателей, потребительских кооперативов, садоводческих товариществ, торгово-промышленных палат, учреждений, товариществ собственников (далее – юридические лица);</w:t>
      </w:r>
    </w:p>
    <w:p w:rsidR="00407A03" w:rsidRDefault="00407A03">
      <w:pPr>
        <w:pStyle w:val="underpoint"/>
      </w:pPr>
      <w:r>
        <w:t>1.2. индивидуальных предпринимателей.</w:t>
      </w:r>
    </w:p>
    <w:p w:rsidR="00407A03" w:rsidRDefault="00407A03">
      <w:pPr>
        <w:pStyle w:val="point"/>
      </w:pPr>
      <w:r>
        <w:t>2. Нормы настоящего Положения не применяются при ликвидации республиканских государственно-общественных объединений, фондов, религиозных организаций, третейских судов, коллегий адвокатов, адвокатских бюро, Белорусской нотариальной палаты, Палаты налоговых консультантов, организаций, обеспечивающих проведение медиации, а также политических партий и других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w:t>
      </w:r>
    </w:p>
    <w:p w:rsidR="00407A03" w:rsidRDefault="00407A03">
      <w:pPr>
        <w:pStyle w:val="newncpi"/>
      </w:pPr>
      <w:r>
        <w:t>Ликвидация банков, небанковских кредитно-финансовых организаций, страховых организаций, страховых брокеров, объединений страховщиков, государственных объединений, открытых акционерных обществ, созданных в процессе приватизации государственной собственности, осуществляется в порядке, предусмотренном настоящим Положением, с учетом особенностей, установленных законодательством для соответствующих субъектов хозяйствования.</w:t>
      </w:r>
    </w:p>
    <w:p w:rsidR="00407A03" w:rsidRDefault="00407A03">
      <w:pPr>
        <w:pStyle w:val="newncpi"/>
      </w:pPr>
      <w:r>
        <w:t>Законодательными актами об отдельных организационно-правовых формах юридических лиц могут быть также установлены особенности ликвидации таких юридических лиц.</w:t>
      </w:r>
    </w:p>
    <w:p w:rsidR="00407A03" w:rsidRDefault="00407A03">
      <w:pPr>
        <w:pStyle w:val="point"/>
      </w:pPr>
      <w:r>
        <w:t>3. Юридическое лицо может быть ликвидировано:</w:t>
      </w:r>
    </w:p>
    <w:p w:rsidR="00407A03" w:rsidRDefault="00407A03">
      <w:pPr>
        <w:pStyle w:val="underpoint"/>
      </w:pPr>
      <w:r>
        <w:t>3.1. по решению собственника имущества (учредителей, участников) либо органа юридического лица, уполномоченного уставом (учредительным договором – для коммерческой организации, действующей только на основании учредительного договора), в том числе в связи с истечением срока, на который создано это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рассматривающим экономические дела, государственной регистрации юридического лица недействительной.</w:t>
      </w:r>
    </w:p>
    <w:p w:rsidR="00407A03" w:rsidRDefault="00407A03">
      <w:pPr>
        <w:pStyle w:val="newncpi"/>
      </w:pPr>
      <w:r>
        <w:t>Коммерческая организация подлежит ликвидации по решению собственника имущества (учредителей, участников) или органа юридического лица, уполномоченного уставом (учредительным договором – для коммерческой организации, действующей только на основании учредительного договора), в случае неосуществления предпринимательской деятельности в течение двадцати четырех месяцев подряд.</w:t>
      </w:r>
    </w:p>
    <w:p w:rsidR="00407A03" w:rsidRDefault="00407A03">
      <w:pPr>
        <w:pStyle w:val="newncpi"/>
      </w:pPr>
      <w:r>
        <w:t xml:space="preserve">В случае, если юридическое лицо, решение о ликвидации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включено в план </w:t>
      </w:r>
      <w:r>
        <w:lastRenderedPageBreak/>
        <w:t>выборочных проверок, такое юридическое лицо не может быть ликвидировано до проведения и завершения выборочной проверки;</w:t>
      </w:r>
    </w:p>
    <w:p w:rsidR="00407A03" w:rsidRDefault="00407A03">
      <w:pPr>
        <w:pStyle w:val="underpoint"/>
      </w:pPr>
      <w:r>
        <w:t>3.2. по решению суда, рассматривающего экономические дела, в случае:</w:t>
      </w:r>
    </w:p>
    <w:p w:rsidR="00407A03" w:rsidRDefault="00407A03">
      <w:pPr>
        <w:pStyle w:val="newncpi"/>
      </w:pPr>
      <w:r>
        <w:t>непринятия решения о ликвидации в соответствии с частью первой подпункта 3.1 настоящего пункта в связи с истечением срока, на который создано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рассматривающим экономические дела, государственной регистрации юридического лица недействительной;</w:t>
      </w:r>
    </w:p>
    <w:p w:rsidR="00407A03" w:rsidRDefault="00407A03">
      <w:pPr>
        <w:pStyle w:val="newncpi"/>
      </w:pPr>
      <w:r>
        <w:t>осуществления деятельности без надлежащего специального разрешения (лицензии), либо запрещенной законодательными актами, либо с иными неоднократными или грубыми нарушениями законодательных актов;</w:t>
      </w:r>
    </w:p>
    <w:p w:rsidR="00407A03" w:rsidRDefault="00407A03">
      <w:pPr>
        <w:pStyle w:val="newncpi"/>
      </w:pPr>
      <w:r>
        <w:t>экономической несостоятельности (банкротства) юридического лица;</w:t>
      </w:r>
    </w:p>
    <w:p w:rsidR="00407A03" w:rsidRDefault="00407A03">
      <w:pPr>
        <w:pStyle w:val="newncpi"/>
      </w:pPr>
      <w:r>
        <w:t>уменьшения стоимости чистых активов открытых акционерных обществ, закрытых акционерных обществ, иных коммерческих организаций, для которых с учетом пункта 2 Положения о государственной регистрации субъектов хозяйствования, утвержденного Декретом, утвердившим настоящее Положение, соответствующим законодательством установлены минимальные размеры уставных фондов по результатам второго и каждого последующего финансового года ниже минимального размера уставного фонда, определенного законодательством;</w:t>
      </w:r>
    </w:p>
    <w:p w:rsidR="00407A03" w:rsidRDefault="00407A03">
      <w:pPr>
        <w:pStyle w:val="newncpi"/>
      </w:pPr>
      <w:r>
        <w:t>нарушения установленных законодательством порядка и сроков ликвидации;</w:t>
      </w:r>
    </w:p>
    <w:p w:rsidR="00407A03" w:rsidRDefault="00407A03">
      <w:pPr>
        <w:pStyle w:val="newncpi"/>
      </w:pPr>
      <w:r>
        <w:t>в иных случаях, предусмотренных законодательными актами.</w:t>
      </w:r>
    </w:p>
    <w:p w:rsidR="00407A03" w:rsidRDefault="00407A03">
      <w:pPr>
        <w:pStyle w:val="newncpi"/>
      </w:pPr>
      <w:r>
        <w:t>При обнаружении оснований для ликвидации юридического лица, предусмотренных в абзацах втором, третьем, пятом и шестом части первой настоящего подпункта,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обращаются в суд, рассматривающий экономические дела, с иском о ликвидации такого юридического лица, если иное не установлено Положением о государственной регистрации субъектов хозяйствования, утвержденным Декретом, утвердившим настоящее Положение, и другими законодательными актами.</w:t>
      </w:r>
    </w:p>
    <w:p w:rsidR="00407A03" w:rsidRDefault="00407A03">
      <w:pPr>
        <w:pStyle w:val="newncpi"/>
      </w:pPr>
      <w:r>
        <w:t>При обнаружении основания для ликвидации юридического лица, предусмотренного в абзаце шестом части первой настоящего подпункта, кредиторы ликвидируемого субъекта хозяйствования вправе обратиться в суд, рассматривающий экономические дела, с иском о ликвидации такого юридического лица;</w:t>
      </w:r>
    </w:p>
    <w:p w:rsidR="00407A03" w:rsidRDefault="00407A03">
      <w:pPr>
        <w:pStyle w:val="underpoint"/>
      </w:pPr>
      <w:r>
        <w:t>3.3. по решению регистрирующего органа* в случае:</w:t>
      </w:r>
    </w:p>
    <w:p w:rsidR="00407A03" w:rsidRDefault="00407A03">
      <w:pPr>
        <w:pStyle w:val="newncpi"/>
      </w:pPr>
      <w:r>
        <w:t>неосуществления коммерческой организацией предпринимательской деятельности в течение двадцати четырех месяцев подряд;</w:t>
      </w:r>
    </w:p>
    <w:p w:rsidR="00407A03" w:rsidRDefault="00407A03">
      <w:pPr>
        <w:pStyle w:val="newncpi"/>
      </w:pPr>
      <w:r>
        <w:t>внесения налоговым органом представления (предложения) о ликвидации коммерческой организации (прекращении деятельности индивидуального предпринимателя) в связи с признанием задолженности безнадежным долгом и ее списанием;</w:t>
      </w:r>
    </w:p>
    <w:p w:rsidR="00407A03" w:rsidRDefault="00407A03">
      <w:pPr>
        <w:pStyle w:val="newncpi"/>
      </w:pPr>
      <w:r>
        <w:t>непринятия собственником имущества (учредителем, участником), руководителем некоммерческой организации, созданной в форме учреждения или ассоциации (союза), мер по смене собственника имущества учреждения, изменению состава членов ассоциации (союза), руководителей таких учреждения, ассоциации (союза), состоящих на профилактическом учете в соответствии с законодательством о профилактике правонарушений, в двухмесячный срок с даты постановки указанных лиц на данный профилактический учет;</w:t>
      </w:r>
    </w:p>
    <w:p w:rsidR="00407A03" w:rsidRDefault="00407A03">
      <w:pPr>
        <w:pStyle w:val="newncpi"/>
      </w:pPr>
      <w:r>
        <w:t>осуществления некоммерческой организацией, созданной в форме учреждения или ассоциации (союза), деятельности, не соответствующей целям и предмету деятельности, указанным в уставе такой организации.</w:t>
      </w:r>
    </w:p>
    <w:p w:rsidR="00407A03" w:rsidRDefault="00407A03">
      <w:pPr>
        <w:pStyle w:val="snoskiline"/>
      </w:pPr>
      <w:r>
        <w:t>______________________________</w:t>
      </w:r>
    </w:p>
    <w:p w:rsidR="00407A03" w:rsidRDefault="00407A03">
      <w:pPr>
        <w:pStyle w:val="snoski"/>
        <w:spacing w:after="240"/>
      </w:pPr>
      <w:r>
        <w:lastRenderedPageBreak/>
        <w:t>*Под регистрирующими органами для целей настоящего Положения понимаются государственные органы и организации, перечисленные в пункте 9 Положения о государственной регистрации субъектов хозяйствования, утвержденного Декретом, утвердившим настоящее Положение.</w:t>
      </w:r>
    </w:p>
    <w:p w:rsidR="00407A03" w:rsidRDefault="00407A03">
      <w:pPr>
        <w:pStyle w:val="newncpi"/>
      </w:pPr>
      <w:r>
        <w:t>При обнаружении оснований для ликвидации юридического лица, предусмотренных в абзацах втором, четвертом и пятом части первой настоящего подпункта:</w:t>
      </w:r>
    </w:p>
    <w:p w:rsidR="00407A03" w:rsidRDefault="00407A03">
      <w:pPr>
        <w:pStyle w:val="newncpi"/>
      </w:pPr>
      <w:r>
        <w:t>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направляют регистрирующему органу представление (предложение) о ликвидации такой организации;</w:t>
      </w:r>
    </w:p>
    <w:p w:rsidR="00407A03" w:rsidRDefault="00407A03">
      <w:pPr>
        <w:pStyle w:val="newncpi"/>
      </w:pPr>
      <w:r>
        <w:t>регистрирующий орган принимает решение о ликвидации этой организации на основании указанного представления (предложения).</w:t>
      </w:r>
    </w:p>
    <w:p w:rsidR="00407A03" w:rsidRDefault="00407A03">
      <w:pPr>
        <w:pStyle w:val="point"/>
      </w:pPr>
      <w:r>
        <w:t>4. Деятельность индивидуального предпринимателя может быть прекращена по соответствующим основаниям, предусмотренным настоящим Положением для ликвидации юридических лиц.</w:t>
      </w:r>
    </w:p>
    <w:p w:rsidR="00407A03" w:rsidRDefault="00407A03">
      <w:pPr>
        <w:pStyle w:val="point"/>
      </w:pPr>
      <w:r>
        <w:t>5. Документальное подтверждение факта смерти физического лица, зарегистрированного в качестве индивидуального предпринимателя, является основанием для принятия решения о внесении записи в Единый государственный регистр юридических лиц и индивидуальных предпринимателей об исключении из него этого индивидуального предпринимателя.</w:t>
      </w:r>
    </w:p>
    <w:p w:rsidR="00407A03" w:rsidRDefault="00407A03">
      <w:pPr>
        <w:pStyle w:val="point"/>
      </w:pPr>
      <w:r>
        <w:t>6. Собственник имущества (учредители, участники) либо орган юридического лица, уполномоченный уставом (учредительным договором – для коммерческой организации, действующей только на основании учредительного договора), принявший решение о ликвидации юридического лица, назначает ликвидационную комиссию (ликвидатора),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w:t>
      </w:r>
    </w:p>
    <w:p w:rsidR="00407A03" w:rsidRDefault="00407A03">
      <w:pPr>
        <w:pStyle w:val="newncpi"/>
      </w:pPr>
      <w:r>
        <w:t>Председатель ликвидационной комиссии (ликвидатор) в течение десяти рабочих дней после даты принятия решения о ликвидации юридического лица обязан в порядке, установленном настоящим Положением, уведомить в письменной форме об этом регистрирующий орган.</w:t>
      </w:r>
    </w:p>
    <w:p w:rsidR="00407A03" w:rsidRDefault="00407A03">
      <w:pPr>
        <w:pStyle w:val="newncpi"/>
      </w:pPr>
      <w:r>
        <w:t>Срок ликвидации (прекращения деятельности), устанавливаемый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не может превышать девяти месяцев со дня принятия решения о ликвидации (прекращении деятельности). Данный срок может быть продлен по решению указанных лиц, но не более чем до двенадцати месяцев.</w:t>
      </w:r>
    </w:p>
    <w:p w:rsidR="00407A03" w:rsidRDefault="00407A03">
      <w:pPr>
        <w:pStyle w:val="newncpi"/>
      </w:pPr>
      <w:r>
        <w:t>Сроки, в течение которых субъект хозяйствования не может быть исключен из Единого государственного регистра юридических лиц и индивидуальных предпринимателей в случаях, предусмотренных в частях третьей, пятой, шестой и восьмой пункта 16 настоящего Положения, не включаются в срок ликвидации (прекращения деятельности), определенный в части третьей настоящего пункта.</w:t>
      </w:r>
    </w:p>
    <w:p w:rsidR="00407A03" w:rsidRDefault="00407A03">
      <w:pPr>
        <w:pStyle w:val="newncpi"/>
      </w:pPr>
      <w:r>
        <w:t>При наличии у ликвидируемого юридического лица задолженности перед кредиторами председателем ликвидационной комиссии (ликвидатором) назначается лицо, соответствующее установленным законодательством требованиям и не являющееся собственником имущества (учредителем, участником), руководителем этого юридического лица.</w:t>
      </w:r>
    </w:p>
    <w:p w:rsidR="00407A03" w:rsidRDefault="00407A03">
      <w:pPr>
        <w:pStyle w:val="newncpi"/>
      </w:pPr>
      <w:r>
        <w:t xml:space="preserve">В случае обнаружения у юридического лица, находящегося в процессе ликвидации, задолженности перед кредиторами, имевшейся, но по объективным причинам не выявленной на дату принятия решения о ликвидации данного юридического лица, собственником имущества (учредителями, участниками) юридического лица в месячный срок со дня обнаружения указанной задолженности должны быть приняты меры по замене </w:t>
      </w:r>
      <w:r>
        <w:lastRenderedPageBreak/>
        <w:t>председателя ликвидационной комиссии (ликвидатора), если таковым назначен собственник имущества (учредитель, участник), руководитель ликвидируемого юридического лица.</w:t>
      </w:r>
    </w:p>
    <w:p w:rsidR="00407A03" w:rsidRDefault="00407A03">
      <w:pPr>
        <w:pStyle w:val="newncpi"/>
      </w:pPr>
      <w:r>
        <w:t>Со дня назначения ликвидационной комиссии (ликвидатора) к ней переходят полномочия по управлению делами юридического лица.</w:t>
      </w:r>
    </w:p>
    <w:p w:rsidR="00407A03" w:rsidRDefault="00407A03">
      <w:pPr>
        <w:pStyle w:val="newncpi"/>
      </w:pPr>
      <w:r>
        <w:t>Ликвидационная комиссия (ликвидатор) от имени ликвидируемого юридического лица выступает в суде.</w:t>
      </w:r>
    </w:p>
    <w:p w:rsidR="00407A03" w:rsidRDefault="00407A03">
      <w:pPr>
        <w:pStyle w:val="point"/>
      </w:pPr>
      <w:r>
        <w:t>7. При ликвидации юридического лица по решению собственника имущества (учредителей, участников) либо органа этого юридического лица, уполномоченного на то уставом (учредительным договором – для коммерческой организации, действующей только на основании учредительного договора), в регистрирующий орган путем личного обращения председателя ликвидационной комиссии (ликвидатора) либо лица, уполномоченного в соответствии с доверенностью действовать от имени председателя ликвидационной комиссии (ликвидатора), представляются:</w:t>
      </w:r>
    </w:p>
    <w:p w:rsidR="00407A03" w:rsidRDefault="00407A03">
      <w:pPr>
        <w:pStyle w:val="newncpi"/>
      </w:pPr>
      <w:r>
        <w:t>заявление о ликвидации по форме, установленной Министерством юстиции, с указанием в нем сведений о порядке и сроках ликвидации, составе ликвидационной комиссии, ее председателе или назначении ликвидатора, заключении договора оказания аудиторских услуг по независимой оценке деятельности юридических лиц (индивидуальных предпринимателей) при их ликвидации (прекращении деятельности) в соответствии с частью первой подпункта 3.1 пункта 3 настоящего Положения (в случае его заключения с аудиторской организацией, аудитором, осуществляющим деятельность в качестве индивидуального предпринимателя), а также сведений, указанных в части первой пункта 12 настоящего Положения. Заявление о ликвидации подписывается председателем и членами ликвидационной комиссии (в случае назначения ликвидационной комиссии) либо ликвидатором (в случае назначения ликвидатора). Если председателем ликвидационной комиссии (ликвидатором) является юридическое лицо, заявление о ликвидации подписывается руководителем этого юридического лица или иным лицом, уполномоченным в соответствии с уставом (учредительным договором – для коммерческой организации, действующей только на основании учредительного договора) действовать от имени этого юридического лица;</w:t>
      </w:r>
    </w:p>
    <w:p w:rsidR="00407A03" w:rsidRDefault="00407A03">
      <w:pPr>
        <w:pStyle w:val="newncpi"/>
      </w:pPr>
      <w:r>
        <w:t>решение о ликвидации. При этом решение, составленное на иностранном языке, должно быть переведено на белорусский или русский язык (подпись переводчика нотариально удостоверяется);</w:t>
      </w:r>
    </w:p>
    <w:p w:rsidR="00407A03" w:rsidRDefault="00407A03">
      <w:pPr>
        <w:pStyle w:val="newncpi"/>
      </w:pPr>
      <w: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указанного документа (выписка должна быть датирована не позднее одного года до дня подачи заявления о ликвидации) с переводом на белорусский или русский язык (подпись переводчика нотариально удостоверяется) – для собственников имущества (учредителей, участников), являющихся иностранными организациями.</w:t>
      </w:r>
    </w:p>
    <w:p w:rsidR="00407A03" w:rsidRDefault="00407A03">
      <w:pPr>
        <w:pStyle w:val="newncpi"/>
      </w:pPr>
      <w:r>
        <w:t>При прекращении деятельности индивидуального предпринимателя в регистрирующий орган путем личного обращения индивидуального предпринимателя либо лица, уполномоченного в соответствии с нотариально удостоверенной доверенностью действовать от его имени, представляется заявление о прекращении деятельности по форме, установленной Министерством юстиции, подписанное прекращающим деятельность индивидуальным предпринимателем, с указанием в нем сведений о порядке и сроках прекращения деятельности, привлечении физических лиц по трудовым и (или) гражданско-правовым договорам, заключении договора, названного в абзаце втором части первой настоящего пункта (в случае его заключения с аудиторской организацией, аудитором, осуществляющим деятельность в качестве индивидуального предпринимателя), а также сведений, указанных в части первой пункта 12 настоящего Положения.</w:t>
      </w:r>
    </w:p>
    <w:p w:rsidR="00407A03" w:rsidRDefault="00407A03">
      <w:pPr>
        <w:pStyle w:val="newncpi"/>
      </w:pPr>
      <w:r>
        <w:lastRenderedPageBreak/>
        <w:t>При предоставлении документов, указанных в частях первой и второй настоящего пункта, гражданами предъявляются документы, удостоверяющие личность, документ, подтверждающий оплату услуг, оказываемых в соответствии с частью первой пункта 12 настоящего Положения, а также документы, подтверждающие их полномочия, в случае, если они действуют от имени юридического или физического лица.</w:t>
      </w:r>
    </w:p>
    <w:p w:rsidR="00407A03" w:rsidRDefault="00407A03">
      <w:pPr>
        <w:pStyle w:val="point"/>
      </w:pPr>
      <w:r>
        <w:t>7</w:t>
      </w:r>
      <w:r>
        <w:rPr>
          <w:vertAlign w:val="superscript"/>
        </w:rPr>
        <w:t>1</w:t>
      </w:r>
      <w:r>
        <w:t xml:space="preserve">.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w:t>
      </w:r>
      <w:proofErr w:type="gramStart"/>
      <w:r>
        <w:t>особенности представления электронных документов</w:t>
      </w:r>
      <w:proofErr w:type="gramEnd"/>
      <w:r>
        <w:t xml:space="preserve"> и порядок их рассмотрения регистрирующим органом устанавливаются Советом Министров Республики Беларусь.</w:t>
      </w:r>
    </w:p>
    <w:p w:rsidR="00407A03" w:rsidRDefault="00407A03">
      <w:pPr>
        <w:pStyle w:val="point"/>
      </w:pPr>
      <w:r>
        <w:t>8. На основании документов, указанных в пункте 7 настоящего Положения, регистрирующим органом не позднее рабочего дня, следующего за днем получения этих документов, представляются:</w:t>
      </w:r>
    </w:p>
    <w:p w:rsidR="00407A03" w:rsidRDefault="00407A03">
      <w:pPr>
        <w:pStyle w:val="newncpi"/>
      </w:pPr>
      <w:r>
        <w:t>в Министерство юстиции – сведения о том, что юридическое лицо (индивидуальный предприниматель) находится в процессе ликвидации (прекращения деятельности), для включения их в Единый государственный регистр юридических лиц и индивидуальных предпринимателей;</w:t>
      </w:r>
    </w:p>
    <w:p w:rsidR="00407A03" w:rsidRDefault="00407A03">
      <w:pPr>
        <w:pStyle w:val="newncpi"/>
      </w:pPr>
      <w:r>
        <w:t>в налоговые, таможенные органы, органы Фонда социальной защиты населения Министерства труда и социальной защиты, Белорусское республиканское унитарное страховое предприятие «</w:t>
      </w:r>
      <w:proofErr w:type="spellStart"/>
      <w:r>
        <w:t>Белгосстрах</w:t>
      </w:r>
      <w:proofErr w:type="spellEnd"/>
      <w:r>
        <w:t>» (его обособленное подразделение), территориальные (городские или районные) архивы местных исполнительных и распорядительных органов (иной архив в соответствии с законодательством об архивах) (далее – архивы) – уведомление о начале процедуры ликвидации юридического лица (прекращения деятельности индивидуального предпринимателя);</w:t>
      </w:r>
    </w:p>
    <w:p w:rsidR="00407A03" w:rsidRDefault="00407A03">
      <w:pPr>
        <w:pStyle w:val="newncpi"/>
      </w:pPr>
      <w:r>
        <w:t>в учреждение «Редакция журнала «Юстиция Беларуси» – сведения, указанные в части первой пункта 12 настоящего Положения.</w:t>
      </w:r>
    </w:p>
    <w:p w:rsidR="00407A03" w:rsidRDefault="00407A03">
      <w:pPr>
        <w:pStyle w:val="point"/>
      </w:pPr>
      <w:r>
        <w:t>9. В течение тридцати рабочих дней со дня получения уведомления, указанного в абзаце третьем пункта 8 настоящего Положения, в регистрирующий орган представляются:</w:t>
      </w:r>
    </w:p>
    <w:p w:rsidR="00407A03" w:rsidRDefault="00407A03">
      <w:pPr>
        <w:pStyle w:val="newncpi"/>
      </w:pPr>
      <w:r>
        <w:t>налоговыми органами – справка о наличии (отсутствии) у юридического лица (индивидуального предпринимателя) задолженности перед бюджетом по взимаемым ими платежам, а в отношении индивидуальных предпринимателей – также сведения о привлечении индивидуальным предпринимателем физических лиц по трудовым и (или) гражданско-правовым договорам;</w:t>
      </w:r>
    </w:p>
    <w:p w:rsidR="00407A03" w:rsidRDefault="00407A03">
      <w:pPr>
        <w:pStyle w:val="newncpi"/>
      </w:pPr>
      <w:r>
        <w:t>органами Фонда социальной защиты населения Министерства труда и социальной защиты – справка о наличии (отсутствии) у юридического лица (индивидуального предпринимателя) задолженности по платежам в бюджет государственного внебюджетного фонда социальной защиты населения Республики Беларусь;</w:t>
      </w:r>
    </w:p>
    <w:p w:rsidR="00407A03" w:rsidRDefault="00407A03">
      <w:pPr>
        <w:pStyle w:val="newncpi"/>
      </w:pPr>
      <w:r>
        <w:t>таможенными органами – справка о наличии (отсутствии) у юридического лица (индивидуального предпринимателя) задолженности перед бюджетом по взимаемым ими платежам и информация о наличии (отсутствии) у этого юридического лица (индивидуального предпринимателя) обязательств, не прекращенных перед таможенными органами;</w:t>
      </w:r>
    </w:p>
    <w:p w:rsidR="00407A03" w:rsidRDefault="00407A03">
      <w:pPr>
        <w:pStyle w:val="newncpi"/>
      </w:pPr>
      <w:r>
        <w:t>Белорусским республиканским унитарным страховым предприятием «</w:t>
      </w:r>
      <w:proofErr w:type="spellStart"/>
      <w:r>
        <w:t>Белгосстрах</w:t>
      </w:r>
      <w:proofErr w:type="spellEnd"/>
      <w:r>
        <w:t>» (его обособленным подразделением) – справка о наличии (отсутствии) у юридического лица (индивидуального предпринимателя) задолженности по обязательному страхованию от несчастных случаев на производстве и профессиональных заболеваний.</w:t>
      </w:r>
    </w:p>
    <w:p w:rsidR="00407A03" w:rsidRDefault="00407A03">
      <w:pPr>
        <w:pStyle w:val="newncpi"/>
      </w:pPr>
      <w:r>
        <w:t xml:space="preserve">При ликвидации (прекращении деятельности) юридического лица (индивидуального предпринимателя) в соответствии с частью первой подпункта 3.1 пункта 3 настоящего Положения справки, сведения, указанные в абзацах втором, четвертом и пятом части первой настоящего пункта, представляются в регистрирующий орган налоговыми, таможенными органами, Белорусским республиканским унитарным страховым </w:t>
      </w:r>
      <w:r>
        <w:lastRenderedPageBreak/>
        <w:t>предприятием «</w:t>
      </w:r>
      <w:proofErr w:type="spellStart"/>
      <w:r>
        <w:t>Белгосстрах</w:t>
      </w:r>
      <w:proofErr w:type="spellEnd"/>
      <w:r>
        <w:t>» (его обособленным подразделением) на основании имеющейся в этих органах (организации) информации о деятельности юридического лица (индивидуального предпринимателя) либо по результатам проверки, проведенной этими органами (организацией), и (или) на основании аудиторского заключения и отчета (в случае заключения юридическим лицом (индивидуальным предпринимателем) договора, названного в абзаце втором части первой пункта 7 настоящего Положения).</w:t>
      </w:r>
    </w:p>
    <w:p w:rsidR="00407A03" w:rsidRDefault="00407A03">
      <w:pPr>
        <w:pStyle w:val="newncpi"/>
      </w:pPr>
      <w:r>
        <w:t xml:space="preserve">В случае установления факта </w:t>
      </w:r>
      <w:proofErr w:type="spellStart"/>
      <w:r>
        <w:t>непостановки</w:t>
      </w:r>
      <w:proofErr w:type="spellEnd"/>
      <w:r>
        <w:t xml:space="preserve"> юридического лица, индивидуального предпринимателя на учет в налоговых органах, органах Фонда социальной защиты населения Министерства труда и социальной защиты, отсутствия регистрации в Белорусском республиканском унитарном страховом предприятии «</w:t>
      </w:r>
      <w:proofErr w:type="spellStart"/>
      <w:r>
        <w:t>Белгосстрах</w:t>
      </w:r>
      <w:proofErr w:type="spellEnd"/>
      <w:r>
        <w:t>» в порядке, действовавшем до 1 июня 2006 г., в регистрирующий орган представляется информация указанных уполномоченных органов (организации) о том, что юридическое лицо, индивидуальный предприниматель на учете не состояли (не были зарегистрированы).</w:t>
      </w:r>
    </w:p>
    <w:p w:rsidR="00407A03" w:rsidRDefault="00407A03">
      <w:pPr>
        <w:pStyle w:val="newncpi"/>
      </w:pPr>
      <w:r>
        <w:t>При невозможности представления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w:t>
      </w:r>
      <w:proofErr w:type="spellStart"/>
      <w:r>
        <w:t>Белгосстрах</w:t>
      </w:r>
      <w:proofErr w:type="spellEnd"/>
      <w:r>
        <w:t>» (его обособленным подразделением) справок, сведений, указанных в абзацах втором–пятом части первой настоящего пункта, этими органами (организацией) направляется в регистрирующий орган информация о невозможности представления соответствующих справок, сведений ввиду:</w:t>
      </w:r>
    </w:p>
    <w:p w:rsidR="00407A03" w:rsidRDefault="00407A03">
      <w:pPr>
        <w:pStyle w:val="newncpi"/>
      </w:pPr>
      <w:r>
        <w:t>непредъявления юридическим лицом (индивидуальным предпринимателем) документов, необходимых для проведения проверки при его ликвидации (прекращении деятельности);</w:t>
      </w:r>
    </w:p>
    <w:p w:rsidR="00407A03" w:rsidRDefault="00407A03">
      <w:pPr>
        <w:pStyle w:val="newncpi"/>
      </w:pPr>
      <w:r>
        <w:t>отказа от восстановления юридическим лицом (индивидуальным предпринимателем) документов, необходимых для проведения проверки при его ликвидации (прекращении деятельности);</w:t>
      </w:r>
    </w:p>
    <w:p w:rsidR="00407A03" w:rsidRDefault="00407A03">
      <w:pPr>
        <w:pStyle w:val="newncpi"/>
      </w:pPr>
      <w:r>
        <w:t>восстановления юридическим лицом (индивидуальным предпринимателем) документов, необходимых для проведения проверки при его ликвидации (прекращении деятельности), с последующим проведением такой проверки;</w:t>
      </w:r>
    </w:p>
    <w:p w:rsidR="00407A03" w:rsidRDefault="00407A03">
      <w:pPr>
        <w:pStyle w:val="newncpi"/>
      </w:pPr>
      <w:r>
        <w:t>наличия у юридического лица (индивидуального предпринимателя) активов (в том числе дебиторской, кредиторской задолженности), с реализацией (выбытием) которых налоговое законодательство связывает возникновение налоговых обязательств у юридического лица (индивидуального предпринимателя) в процессе его ликвидации (прекращения деятельности);</w:t>
      </w:r>
    </w:p>
    <w:p w:rsidR="00407A03" w:rsidRDefault="00407A03">
      <w:pPr>
        <w:pStyle w:val="newncpi"/>
      </w:pPr>
      <w:r>
        <w:t>непредставления юридическим лицом (индивидуальным предпринимателем) в налоговый, таможенный орган, Белорусскому республиканскому унитарному страховому предприятию «</w:t>
      </w:r>
      <w:proofErr w:type="spellStart"/>
      <w:r>
        <w:t>Белгосстрах</w:t>
      </w:r>
      <w:proofErr w:type="spellEnd"/>
      <w:r>
        <w:t>» (его обособленному подразделению) в срок, установленный законодательством, аудиторского заключения и отчета (в случае заключения юридическим лицом (индивидуальным предпринимателем) договора, названного в абзаце втором части первой пункта 7 настоящего Положения);</w:t>
      </w:r>
    </w:p>
    <w:p w:rsidR="00407A03" w:rsidRDefault="00407A03">
      <w:pPr>
        <w:pStyle w:val="newncpi"/>
      </w:pPr>
      <w:r>
        <w:t>проведения налоговым, таможенным органом, Белорусским республиканским унитарным страховым предприятием «</w:t>
      </w:r>
      <w:proofErr w:type="spellStart"/>
      <w:r>
        <w:t>Белгосстрах</w:t>
      </w:r>
      <w:proofErr w:type="spellEnd"/>
      <w:r>
        <w:t>» (его обособленным подразделением) проверки в случаях, определенных Советом Министров Республики Беларусь, после получения аудиторского заключения и отчета (в случае заключения юридическим лицом (индивидуальным предпринимателем) договора, названного в абзаце втором части первой пункта 7 настоящего Положения).</w:t>
      </w:r>
    </w:p>
    <w:p w:rsidR="00407A03" w:rsidRDefault="00407A03">
      <w:pPr>
        <w:pStyle w:val="newncpi"/>
      </w:pPr>
      <w:r>
        <w:t>В случае направления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w:t>
      </w:r>
      <w:proofErr w:type="spellStart"/>
      <w:r>
        <w:t>Белгосстрах</w:t>
      </w:r>
      <w:proofErr w:type="spellEnd"/>
      <w:r>
        <w:t xml:space="preserve">» (его обособленным подразделением) в регистрирующий орган информации о невозможности представления справок, сведений, указанных в абзацах втором–пятом части первой настоящего пункта, эти документы должны быть представлены в регистрирующий орган не </w:t>
      </w:r>
      <w:r>
        <w:lastRenderedPageBreak/>
        <w:t>позднее шести месяцев со дня получения уведомления, указанного в абзаце третьем пункта 8 настоящего Положения.</w:t>
      </w:r>
    </w:p>
    <w:p w:rsidR="00407A03" w:rsidRDefault="00407A03">
      <w:pPr>
        <w:pStyle w:val="point"/>
      </w:pPr>
      <w:r>
        <w:t>10. Осуществление операций по банковским счетам юридического лица (индивидуального предпринимателя), совершение им сделок, не связанных с ликвидацией (прекращением деятельности), запрещаются.</w:t>
      </w:r>
    </w:p>
    <w:p w:rsidR="00407A03" w:rsidRDefault="00407A03">
      <w:pPr>
        <w:pStyle w:val="point"/>
      </w:pPr>
      <w:r>
        <w:t>11. При ликвидации юридического лица (прекращении деятельности индивидуального предпринимателя) требования его кредиторов удовлетворяются в следующей очередности:</w:t>
      </w:r>
    </w:p>
    <w:p w:rsidR="00407A03" w:rsidRDefault="00407A03">
      <w:pPr>
        <w:pStyle w:val="newncpi"/>
      </w:pPr>
      <w:r>
        <w:t>в первую очередь удовлетворяются требования граждан, перед которыми ликвидируемое юридическое лицо (прекращающий деятельность индивидуальный предприниматель) несет ответственность за причинение вреда жизни или здоровью, путем капитализации соответствующих повременных платежей;</w:t>
      </w:r>
    </w:p>
    <w:p w:rsidR="00407A03" w:rsidRDefault="00407A03">
      <w:pPr>
        <w:pStyle w:val="newncpi"/>
      </w:pPr>
      <w:r>
        <w:t>во вторую очередь производятся расчеты по выплате выходных пособий, вознаграждений по авторским договорам, оплате труда лиц, работающих по трудовым и гражданско-правовым договорам;</w:t>
      </w:r>
    </w:p>
    <w:p w:rsidR="00407A03" w:rsidRDefault="00407A03">
      <w:pPr>
        <w:pStyle w:val="newncpi"/>
      </w:pPr>
      <w:r>
        <w:t>в третью очередь погашается задолженность по платежам в бюджет и государственные внебюджетные фонды, а также удовлетворяются требования кредиторов по обязательствам, обеспеченным залогом имущества ликвидируемого юридического лица (прекращающего деятельность индивидуального предпринимателя), за счет и в пределах средств, полученных от реализации заложенного имущества;</w:t>
      </w:r>
    </w:p>
    <w:p w:rsidR="00407A03" w:rsidRDefault="00407A03">
      <w:pPr>
        <w:pStyle w:val="newncpi"/>
      </w:pPr>
      <w:r>
        <w:t>в четвертую очередь производятся расчеты с другими кредиторами.</w:t>
      </w:r>
    </w:p>
    <w:p w:rsidR="00407A03" w:rsidRDefault="00407A03">
      <w:pPr>
        <w:pStyle w:val="newncpi"/>
      </w:pPr>
      <w:r>
        <w:t>Ликвидационная комиссия (ликвидатор) устанавливает размер требований кредиторов первой и второй очередей на основании данных бухгалтерского учета и отчетности ликвидируемого субъекта хозяйствования, а также иных документов, подтверждающих наличие задолженности перед указанными кредиторами. По результатам вносятся необходимые записи в реестр требований кредиторов с соответствующим уведомлением кредиторов первой и второй очередей.</w:t>
      </w:r>
    </w:p>
    <w:p w:rsidR="00407A03" w:rsidRDefault="00407A03">
      <w:pPr>
        <w:pStyle w:val="newncpi"/>
      </w:pPr>
      <w:r>
        <w:t>Требования части первой настоящего пункта не распространяются на случаи ликвидации юридического лица (прекращения деятельности индивидуального предпринимателя) в соответствии с законодательством об экономической несостоятельности (банкротстве).</w:t>
      </w:r>
    </w:p>
    <w:p w:rsidR="00407A03" w:rsidRDefault="00407A03">
      <w:pPr>
        <w:pStyle w:val="point"/>
      </w:pPr>
      <w:r>
        <w:t>12. Сведения о том, что юридическое лицо (индивидуальный предприниматель) находится в процессе ликвидации (прекращения деятельности), о порядке и сроке заявления требований его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w:t>
      </w:r>
    </w:p>
    <w:p w:rsidR="00407A03" w:rsidRDefault="00407A03">
      <w:pPr>
        <w:pStyle w:val="newncpi"/>
      </w:pPr>
      <w:r>
        <w:t>Порядок размещения в глобальной компьютерной сети Интернет и последующего опубликования в приложении к юридическому научно-практическому журналу «Юстиция Беларуси» сведений, указанных в части первой настоящего пункта, устанавливается Советом Министров Республики Беларусь. При этом сведения, размещаемые в глобальной компьютерной сети Интернет, подлежат ежедневному обновлению с учетом поступающих для опубликования сведений и информации из Единого государственного регистра юридических лиц и индивидуальных предпринимателей об исключении из него субъектов хозяйствования.</w:t>
      </w:r>
    </w:p>
    <w:p w:rsidR="00407A03" w:rsidRDefault="00407A03">
      <w:pPr>
        <w:pStyle w:val="newncpi"/>
      </w:pPr>
      <w:r>
        <w:t>Момент начала течения срока для заявления требований кредиторами ликвидируемого юридического лица (прекращающего деятельность индивидуального предпринимателя) определяется датой размещения сведений о том, что юридическое лицо (индивидуальный предприниматель) находится в процессе ликвидации (прекращения деятельности), в глобальной компьютерной сети Интернет на официальном сайте юридического научно-практического журнала «Юстиция Беларуси».</w:t>
      </w:r>
    </w:p>
    <w:p w:rsidR="00407A03" w:rsidRDefault="00407A03">
      <w:pPr>
        <w:pStyle w:val="point"/>
      </w:pPr>
      <w:r>
        <w:t>13. Ликвидационная комиссия (ликвидатор) представляет в регистрирующий орган:</w:t>
      </w:r>
    </w:p>
    <w:p w:rsidR="00407A03" w:rsidRDefault="00407A03">
      <w:pPr>
        <w:pStyle w:val="newncpi"/>
      </w:pPr>
      <w:r>
        <w:lastRenderedPageBreak/>
        <w:t>ликвидационный баланс, подписанный членами ликвидационной комиссии (ликвидатором) и утвержденный собственником имущества (учредителями, участниками) либо органом коммерческой организации, уполномоченным на то уставом (учредительным договором – для коммерческой организации, действующей только на основании учредительного договора);</w:t>
      </w:r>
    </w:p>
    <w:p w:rsidR="00407A03" w:rsidRDefault="00407A03">
      <w:pPr>
        <w:pStyle w:val="newncpi"/>
      </w:pPr>
      <w:r>
        <w:t>оригинал свидетельства о государственной регистрации юридического лица или заявление собственника имущества (учредителей, участников) о его утрате с приложением сведений о публикации объявления об утрате.</w:t>
      </w:r>
    </w:p>
    <w:p w:rsidR="00407A03" w:rsidRDefault="00407A03">
      <w:pPr>
        <w:pStyle w:val="newncpi"/>
      </w:pPr>
      <w:r>
        <w:t>Индивидуальный предприниматель представляет в регистрирующий орган:</w:t>
      </w:r>
    </w:p>
    <w:p w:rsidR="00407A03" w:rsidRDefault="00407A03">
      <w:pPr>
        <w:pStyle w:val="newncpi"/>
      </w:pPr>
      <w:r>
        <w:t>оригинал свидетельства о государственной регистрации индивидуального предпринимателя, а при его отсутствии – заявление о его утрате с приложением сведений о публикации объявления об утрате;</w:t>
      </w:r>
    </w:p>
    <w:p w:rsidR="00407A03" w:rsidRDefault="00407A03">
      <w:pPr>
        <w:pStyle w:val="newncpi"/>
      </w:pPr>
      <w:r>
        <w:t>уведомление о завершении процесса прекращения деятельности с указанием сведений о завершении расчетов с кредиторами и отсутствии кредиторской задолженности по форме, установленной Министерством юстиции.</w:t>
      </w:r>
    </w:p>
    <w:p w:rsidR="00407A03" w:rsidRDefault="00407A03">
      <w:pPr>
        <w:pStyle w:val="point"/>
      </w:pPr>
      <w:r>
        <w:t>14. При наличии оснований, предусмотренных в абзацах втором, четвертом и пятом части первой подпункта 3.3 пункта 3 настоящего Положения, юридические лица ликвидируются (деятельность индивидуальных предпринимателей прекращается) регистрирующими органами в упрощенном порядке без создания ликвидационной комиссии. Решение о начале процедуры ликвидации по основанию, предусмотренному в абзаце втором части первой подпункта 3.3 пункта 3 настоящего Положения, принимается регистрирующим органом при обнаружении указанного основания либо при получении соответствующего представления (предложения) уполномоченного органа. Перечень юридических лиц (индивидуальных предпринимателей), которые ликвидируются (деятельность которых прекращается) по основаниям, предусмотренным в абзацах втором, четвертом и пятом части первой подпункта 3.3 пункта 3 настоящего Положения, размещается Министерством юстиции в глобальной компьютерной сети Интернет на официальном сайте Министерства юстиции. Решение о начале процедуры ликвидации по основаниям, предусмотренным в абзацах четвертом и пятом части первой подпункта 3.3 пункта 3 настоящего Положения, принимается регистрирующим органом при получении соответствующего представления (предложения) уполномоченного органа.</w:t>
      </w:r>
    </w:p>
    <w:p w:rsidR="00407A03" w:rsidRDefault="00407A03">
      <w:pPr>
        <w:pStyle w:val="newncpi"/>
      </w:pPr>
      <w:r>
        <w:t>О принятом решении регистрирующий орган в течение трех рабочих дней уведомляет юридическое лицо (индивидуального предпринимателя), а также налоговые, таможенные органы, органы Фонда социальной защиты населения Министерства труда и социальной защиты, Белорусское республиканское унитарное страховое предприятие «</w:t>
      </w:r>
      <w:proofErr w:type="spellStart"/>
      <w:r>
        <w:t>Белгосстрах</w:t>
      </w:r>
      <w:proofErr w:type="spellEnd"/>
      <w:r>
        <w:t>» (его обособленное подразделение), архивы. При внесении представления (предложения) в соответствии с частью третьей настоящего пункта выдача справок, сведений, указанных в пункте 9 настоящего Положения, налоговыми органами не производится.</w:t>
      </w:r>
    </w:p>
    <w:p w:rsidR="00407A03" w:rsidRDefault="00407A03">
      <w:pPr>
        <w:pStyle w:val="newncpi"/>
      </w:pPr>
      <w:r>
        <w:t>В случае внесения налоговыми органами в регистрирующий орган представления (предложения) по основанию, предусмотренному в абзаце втором части первой подпункта 3.3 пункта 3 настоящего Положения, вместе с этим представлением (предложением) направляются:</w:t>
      </w:r>
    </w:p>
    <w:p w:rsidR="00407A03" w:rsidRDefault="00407A03">
      <w:pPr>
        <w:pStyle w:val="newncpi"/>
      </w:pPr>
      <w:r>
        <w:t>акт проверки, подтверждающий факт неосуществления коммерческой организацией или индивидуальным предпринимателем деятельности в течение двадцати четырех месяцев подряд, за исключением случаев, когда в соответствии с законодательными актами такая проверка не проводится;</w:t>
      </w:r>
    </w:p>
    <w:p w:rsidR="00407A03" w:rsidRDefault="00407A03">
      <w:pPr>
        <w:pStyle w:val="newncpi"/>
      </w:pPr>
      <w:r>
        <w:t>справка об отсутствии у данной организации, индивидуального предпринимателя задолженности перед бюджетом по взимаемым налоговыми органами платежам, а в отношении индивидуальных предпринимателей – также сведения о привлечении (</w:t>
      </w:r>
      <w:proofErr w:type="spellStart"/>
      <w:r>
        <w:t>непривлечении</w:t>
      </w:r>
      <w:proofErr w:type="spellEnd"/>
      <w:r>
        <w:t>) индивидуальным предпринимателем физических лиц по трудовым и (или) гражданско-правовым договорам.</w:t>
      </w:r>
    </w:p>
    <w:p w:rsidR="00407A03" w:rsidRDefault="00407A03">
      <w:pPr>
        <w:pStyle w:val="newncpi"/>
      </w:pPr>
      <w:r>
        <w:lastRenderedPageBreak/>
        <w:t>После получения юридическим лицом (индивидуальным предпринимателем) уведомления, указанного в части второй настоящего пункта, осуществление операций по его банковским счетам, совершение им действий, не связанных с ликвидацией (прекращением деятельности), запрещаются.</w:t>
      </w:r>
    </w:p>
    <w:p w:rsidR="00407A03" w:rsidRDefault="00407A03">
      <w:pPr>
        <w:pStyle w:val="newncpi"/>
      </w:pPr>
      <w:r>
        <w:t>В течение тридцати рабочих дней со дня получения уведомления, указанного в части второй настоящего пункта, в регистрирующий орган представляются:</w:t>
      </w:r>
    </w:p>
    <w:p w:rsidR="00407A03" w:rsidRDefault="00407A03">
      <w:pPr>
        <w:pStyle w:val="newncpi"/>
      </w:pPr>
      <w:r>
        <w:t>налоговыми, таможенными органами, органами Фонда социальной защиты населения Министерства труда и социальной защиты, Белорусским республиканским унитарным страховым предприятием «</w:t>
      </w:r>
      <w:proofErr w:type="spellStart"/>
      <w:r>
        <w:t>Белгосстрах</w:t>
      </w:r>
      <w:proofErr w:type="spellEnd"/>
      <w:r>
        <w:t>» (его обособленным подразделением) – справки и сведения либо соответствующая информация, указанные в пункте 9 настоящего Положения;</w:t>
      </w:r>
    </w:p>
    <w:p w:rsidR="00407A03" w:rsidRDefault="00407A03">
      <w:pPr>
        <w:pStyle w:val="newncpi"/>
      </w:pPr>
      <w:r>
        <w:t>юридическим лицом (индивидуальным предпринимателем) – оригинал свидетельства о государственной регистрации, а при его отсутствии – заявление собственника имущества (участников) организации (индивидуального предпринимателя) о его утрате с приложением сведений о публикации объявления об утрате свидетельства о государственной регистрации.</w:t>
      </w:r>
    </w:p>
    <w:p w:rsidR="00407A03" w:rsidRDefault="00407A03">
      <w:pPr>
        <w:pStyle w:val="point"/>
      </w:pPr>
      <w:r>
        <w:t>15. Регистрирующий орган не позднее рабочего дня, следующего за днем представления документов, предусмотренных в пункте 13 и абзаце третьем части пятой пункта 14 настоящего Положения, запрашивает в архиве сведения о сдаче субъектом хозяйствования на хранение документов, в том числе по личному составу, подтверждающих трудовой стаж и оплату труда его работников. Запрос не направляется в случае подтверждения налоговыми органами отсутствия сведений о привлечении индивидуальным предпринимателем физических лиц по трудовым и (или) гражданско-правовым договорам.</w:t>
      </w:r>
    </w:p>
    <w:p w:rsidR="00407A03" w:rsidRDefault="00407A03">
      <w:pPr>
        <w:pStyle w:val="newncpi"/>
      </w:pPr>
      <w:r>
        <w:t>Архив представляет регистрирующему органу сведения о сдаче субъектом хозяйствования на хранение документов, в том числе по личному составу, подтверждающих трудовой стаж и оплату труда его работников, в течение трех рабочих дней со дня получения соответствующего запроса.</w:t>
      </w:r>
    </w:p>
    <w:p w:rsidR="00407A03" w:rsidRDefault="00407A03">
      <w:pPr>
        <w:pStyle w:val="point"/>
      </w:pPr>
      <w:r>
        <w:t>16. Регистрирующий орган принимает решение о внесении записи в Единый государственный регистр юридических лиц и индивидуальных предпринимателей об исключении из него субъекта хозяйствования при наличии в совокупности следующих условий:</w:t>
      </w:r>
    </w:p>
    <w:p w:rsidR="00407A03" w:rsidRDefault="00407A03">
      <w:pPr>
        <w:pStyle w:val="newncpi"/>
      </w:pPr>
      <w:r>
        <w:t>субъектом хозяйствования, ликвидационной комиссией (ликвидатором) представлены необходимые для ликвидации (прекращения деятельности) документы, предусмотренные в пункте 13 и абзаце третьем части пятой пункта 14 настоящего Положения;</w:t>
      </w:r>
    </w:p>
    <w:p w:rsidR="00407A03" w:rsidRDefault="00407A03">
      <w:pPr>
        <w:pStyle w:val="newncpi"/>
      </w:pPr>
      <w:r>
        <w:t xml:space="preserve">органами (организацией) не представлены документы, указанные в частях первой, третьей и четвертой пункта 9 и абзаце втором части пятой пункта 14 настоящего Положения, и со дня направления регистрирующим органом уведомления о начале процедуры ликвидации юридического лица (прекращения деятельности индивидуального предпринимателя) прошло не менее тридцати пяти рабочих дней либо органами (организацией) представлены справки об отсутствии соответствующей задолженности перед бюджетом, по платежам в бюджет государственного внебюджетного фонда социальной защиты населения Республики Беларусь, по обязательному страхованию от несчастных случаев на производстве и профессиональных заболеваний, информация об отсутствии </w:t>
      </w:r>
      <w:proofErr w:type="spellStart"/>
      <w:r>
        <w:t>непрекращенных</w:t>
      </w:r>
      <w:proofErr w:type="spellEnd"/>
      <w:r>
        <w:t xml:space="preserve"> обязательств перед таможенными органами, информация о том, что юридическое лицо, индивидуальный предприниматель не состояли на соответствующем учете (не были зарегистрированы);</w:t>
      </w:r>
    </w:p>
    <w:p w:rsidR="00407A03" w:rsidRDefault="00407A03">
      <w:pPr>
        <w:pStyle w:val="newncpi"/>
      </w:pPr>
      <w:r>
        <w:t>соответствующим архивом представлены сведения о сдаче на хранение документов, в том числе по личному составу, подтверждающих трудовой стаж и оплату труда работников субъекта хозяйствования.</w:t>
      </w:r>
    </w:p>
    <w:p w:rsidR="00407A03" w:rsidRDefault="00407A03">
      <w:pPr>
        <w:pStyle w:val="newncpi"/>
      </w:pPr>
      <w:r>
        <w:lastRenderedPageBreak/>
        <w:t xml:space="preserve">При наличии у субъекта хозяйствования непогашенной задолженности перед бюджетом, по платежам в бюджет государственного внебюджетного фонда социальной защиты населения Республики Беларусь, по обязательному страхованию от несчастных случаев на производстве и профессиональных заболеваний, </w:t>
      </w:r>
      <w:proofErr w:type="spellStart"/>
      <w:r>
        <w:t>непрекращенных</w:t>
      </w:r>
      <w:proofErr w:type="spellEnd"/>
      <w:r>
        <w:t xml:space="preserve"> обязательств перед таможенными органами исключение субъекта хозяйствования из Единого государственного регистра юридических лиц и индивидуальных предпринимателей производится только после представления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w:t>
      </w:r>
      <w:proofErr w:type="spellStart"/>
      <w:r>
        <w:t>Белгосстрах</w:t>
      </w:r>
      <w:proofErr w:type="spellEnd"/>
      <w:r>
        <w:t>» (его обособленным подразделением) документов, подтверждающих погашение такой задолженности, прекращение обязательств перед таможенными органами.</w:t>
      </w:r>
    </w:p>
    <w:p w:rsidR="00407A03" w:rsidRDefault="00407A03">
      <w:pPr>
        <w:pStyle w:val="newncpi"/>
      </w:pPr>
      <w:r>
        <w:t>В случае представления в регистрирующий орган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w:t>
      </w:r>
      <w:proofErr w:type="spellStart"/>
      <w:r>
        <w:t>Белгосстрах</w:t>
      </w:r>
      <w:proofErr w:type="spellEnd"/>
      <w:r>
        <w:t>» (его обособленным подразделением) в срок, указанный в абзаце третьем части первой настоящего пункта, информации о невозможности представления соответствующих справок, сведений субъект хозяйствования не может быть исключен из Единого государственного регистра юридических лиц и индивидуальных предпринимателей в течение шести месяцев со дня получения этими органами (организацией) уведомления о начале процедуры ликвидации юридического лица (прекращения деятельности индивидуального предпринимателя). Если по истечении этого срока не представлены указанные в части первой пункта 9 настоящего Положения справки, сведения о наличии задолженности и обязательств, предусмотренных в части второй настоящего пункта, регистрирующий орган принимает решение о внесении записи в Единый государственный регистр юридических лиц и индивидуальных предпринимателей об исключении из него субъекта хозяйствования.</w:t>
      </w:r>
    </w:p>
    <w:p w:rsidR="00407A03" w:rsidRDefault="00407A03">
      <w:pPr>
        <w:pStyle w:val="newncpi"/>
      </w:pPr>
      <w:r>
        <w:t xml:space="preserve">Субъект хозяйствования, по которому процесс ликвидации (прекращения деятельности) не может быть завершен по причине отсутствия и невозможности истребования печати, свидетельства о государственной регистрации, а также субъект хозяйствования, зарегистрированный после 1 января 2003 г., по которому процесс ликвидации (прекращения деятельности) не может быть завершен по причине </w:t>
      </w:r>
      <w:proofErr w:type="spellStart"/>
      <w:r>
        <w:t>несдачи</w:t>
      </w:r>
      <w:proofErr w:type="spellEnd"/>
      <w:r>
        <w:t xml:space="preserve"> им на хранение документов по личному составу, подтверждающих трудовой стаж и оплату труда его работников, не имеющие задолженности и обязательств, указанных в части второй настоящего пункта, по истечении трех лет со дня принятия решения о ликвидации (прекращении деятельности) исключаются из Единого государственного регистра юридических лиц и индивидуальных предпринимателей.</w:t>
      </w:r>
    </w:p>
    <w:p w:rsidR="00407A03" w:rsidRDefault="00407A03">
      <w:pPr>
        <w:pStyle w:val="newncpi"/>
      </w:pPr>
      <w:r>
        <w:t>В случае, если субъект хозяйствования, решение о ликвидации (прекращении деятельности)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включен в план выборочных проверок и выборочная проверка в отношении его не проведена (не завершена), данный субъект хозяйствования не может быть исключен из Единого государственного регистра юридических лиц и индивидуальных предпринимателей до проведения и завершения указанной проверки.</w:t>
      </w:r>
    </w:p>
    <w:p w:rsidR="00407A03" w:rsidRDefault="00407A03">
      <w:pPr>
        <w:pStyle w:val="newncpi"/>
      </w:pPr>
      <w:r>
        <w:t xml:space="preserve">В случае, если до исключения из Единого государственного регистра юридических лиц и индивидуальных предпринимателей субъекта хозяйствования, решение о ликвидации (прекращении деятельности)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в регистрирующий орган поступила письменная информация от кредиторов о наличии у него </w:t>
      </w:r>
      <w:r>
        <w:lastRenderedPageBreak/>
        <w:t>непогашенной задолженности перед кредиторами, этот субъект хозяйствования не может быть исключен из Единого государственного регистра юридических лиц и индивидуальных предпринимателей в течение двух месяцев со дня получения данной информации. При этом субъект хозяйствования не исключается из Единого государственного регистра юридических лиц и индивидуальных предпринимателей, если в регистрирующий орган в течение указанного двухмесячного срока представлено определение суда о запрете такого исключения либо определение суда, рассматривающего экономические дела, о возбуждении производства по делу об экономической несостоятельности (банкротстве), влекущее ликвидацию (прекращение деятельности) субъекта хозяйствования в соответствии с законодательством об экономической несостоятельности (банкротстве).</w:t>
      </w:r>
    </w:p>
    <w:p w:rsidR="00407A03" w:rsidRDefault="00407A03">
      <w:pPr>
        <w:pStyle w:val="newncpi"/>
      </w:pPr>
      <w:r>
        <w:t>В случае, если в регистрирующий орган поступила письменная информация от органов Комитета государственного контроля, прокуратуры, внутренних дел, государственной безопасности и иных уполномоченных органов в пределах компетенции о выявленных фактах совершения правонарушений субъектом хозяйствования, находящимся в процессе ликвидации (прекращения деятельности), о фактах совершения правонарушений его должностными лицами, собственником имущества (учредителями, участниками), непосредственно связанных с деятельностью субъекта хозяйствования, об имеющейся задолженности перед бюджетом, не выявленной в ходе ликвидации (прекращения деятельности), исключение этого субъекта хозяйствования из Единого государственного регистра юридических лиц и индивидуальных предпринимателей не производится.</w:t>
      </w:r>
    </w:p>
    <w:p w:rsidR="00407A03" w:rsidRDefault="00407A03">
      <w:pPr>
        <w:pStyle w:val="newncpi"/>
      </w:pPr>
      <w:r>
        <w:t>Субъект хозяйствования исключается из Единого государственного регистра юридических лиц и индивидуальных предпринимателей при получении регистрирующим органом информации от государственных органов, указанных в части седьмой настоящего пункта, о принятых решениях по выявленным фактам совершения правонарушений субъектами хозяйствования, их должностными лицами, собственником имущества (учредителями, участниками) субъекта хозяйствования (исполнении наложенных в связи с этими решениями взысканий) и (или) представлении субъектом хозяйствования в регистрирующий орган документов, подтверждающих погашение задолженности, указанной в части седьмой настоящего пункта.</w:t>
      </w:r>
    </w:p>
    <w:p w:rsidR="00407A03" w:rsidRDefault="00407A03">
      <w:pPr>
        <w:pStyle w:val="newncpi"/>
      </w:pPr>
      <w:r>
        <w:t>Требования, содержащиеся в частях седьмой и восьмой настоящего пункта, не распространяются на случаи исключения субъекта хозяйствования из Единого государственного регистра юридических лиц и индивидуальных предпринимателей, ликвидированного (прекратившего деятельность) в соответствии с законодательством об экономической несостоятельности (банкротстве).</w:t>
      </w:r>
    </w:p>
    <w:p w:rsidR="00407A03" w:rsidRDefault="00407A03">
      <w:pPr>
        <w:pStyle w:val="point"/>
      </w:pPr>
      <w:r>
        <w:t>17. В случае внесения налоговым органом представления (предложения) о ликвидации коммерческой организации (прекращении деятельности индивидуального предпринимателя) в связи с признанием задолженности безнадежным долгом и ее списанием регистрирующим органом принимается решение о ликвидации коммерческой организации (прекращении деятельности индивидуального предпринимателя) и внесении записи об исключении его из Единого государственного регистра юридических лиц и индивидуальных предпринимателей.</w:t>
      </w:r>
    </w:p>
    <w:p w:rsidR="00407A03" w:rsidRDefault="00407A03">
      <w:pPr>
        <w:pStyle w:val="newncpi"/>
      </w:pPr>
      <w:r>
        <w:t>В случае внесения налоговым органом указанного представления (предложения) в отношении коммерческой организации (индивидуального предпринимателя), находящейся (находящегося) в процессе ликвидации (прекращения деятельности) в соответствии с подпунктом 3.1 и абзацем вторым части первой подпункта 3.3 пункта 3 настоящего Положения, регистрирующим органом принимается решение о внесении записи об исключении коммерческой организации (индивидуального предпринимателя) из Единого государственного регистра юридических лиц и индивидуальных предпринимателей.</w:t>
      </w:r>
    </w:p>
    <w:p w:rsidR="00407A03" w:rsidRDefault="00407A03">
      <w:pPr>
        <w:pStyle w:val="newncpi"/>
      </w:pPr>
      <w:r>
        <w:t xml:space="preserve">При принятии решения о ликвидации регистрирующим органом ликвидационная комиссия не создается (ликвидатор не назначается), документы, указанные в пункте 13 </w:t>
      </w:r>
      <w:r>
        <w:lastRenderedPageBreak/>
        <w:t>настоящего Положения, в регистрирующий орган не представляются, действия, предусмотренные в пунктах 8 и 15 настоящего Положения, не совершаются.</w:t>
      </w:r>
    </w:p>
    <w:p w:rsidR="00407A03" w:rsidRDefault="00407A03">
      <w:pPr>
        <w:pStyle w:val="newncpi"/>
      </w:pPr>
      <w:r>
        <w:t>Перечень юридических лиц (индивидуальных предпринимателей), исключенных из Единого государственного регистра юридических лиц и индивидуальных предпринимателей по основанию, предусмотренному в абзаце третьем части первой подпункта 3.3 пункта 3 настоящего Положения, размещается Министерством по налогам и сборам в глобальной компьютерной сети Интернет на сайте Министерства по налогам и сборам.</w:t>
      </w:r>
    </w:p>
    <w:p w:rsidR="00407A03" w:rsidRDefault="00407A03">
      <w:pPr>
        <w:pStyle w:val="point"/>
      </w:pPr>
      <w:r>
        <w:t>18. Субъект хозяйствования, не получивший до 1 февраля 2009 г. свидетельство о государственной регистрации, исключается из Единого государственного регистра юридических лиц и индивидуальных предпринимателей по его заявлению. При этом ликвидационная комиссия не создается (ликвидатор не назначается), документы, указанные в пункте 13 настоящего Положения, в регистрирующий орган не представляются, действия, предусмотренные в пунктах 8 и 15 настоящего Положения, регистрирующими и иными органами (организациями) не совершаются.</w:t>
      </w:r>
    </w:p>
    <w:p w:rsidR="00407A03" w:rsidRDefault="00407A03">
      <w:pPr>
        <w:pStyle w:val="point"/>
      </w:pPr>
      <w:r>
        <w:t>19. Ликвидация юридического лица (прекращение деятельности индивидуального предпринимателя) в судебном порядке осуществляется в соответствии с законодательством.</w:t>
      </w:r>
    </w:p>
    <w:p w:rsidR="00407A03" w:rsidRDefault="00407A03">
      <w:pPr>
        <w:pStyle w:val="point"/>
      </w:pPr>
      <w:r>
        <w:t>20. Деятельность индивидуального предпринимателя прекращается в порядке, установленном настоящим Положением, или приостанавливается в установленном законодательством порядке в связи с прохождением срочной военной или альтернативной службы, нахождением в учреждениях уголовно-исполнительной системы, следственных изоляторах органов государственной безопасности, в случае вынесения индивидуальному предпринимателю приговора, связанного с лишением права заниматься предпринимательской деятельностью, а также в иных случаях, предусмотренных законодательными актами.</w:t>
      </w:r>
    </w:p>
    <w:p w:rsidR="00407A03" w:rsidRDefault="00407A03">
      <w:pPr>
        <w:pStyle w:val="newncpi"/>
      </w:pPr>
      <w:r>
        <w:t>В случае призыва индивидуального предпринимателя на срочную военную службу или направления на альтернативную службу индивидуальный предприниматель до даты отправки в воинскую часть, убытия к месту прохождения альтернативной службы обязан прекратить:</w:t>
      </w:r>
    </w:p>
    <w:p w:rsidR="00407A03" w:rsidRDefault="00407A03">
      <w:pPr>
        <w:pStyle w:val="newncpi"/>
      </w:pPr>
      <w:r>
        <w:t>заключенные им в связи с осуществлением деятельности трудовые и (или) гражданско-правовые договоры с работниками (работающими);</w:t>
      </w:r>
    </w:p>
    <w:p w:rsidR="00407A03" w:rsidRDefault="00407A03">
      <w:pPr>
        <w:pStyle w:val="newncpi"/>
      </w:pPr>
      <w:r>
        <w:t>деятельность в порядке, предусмотренном настоящим Положением, или обратиться в регистрирующий орган с заявлением о приостановлении деятельности индивидуального предпринимателя по установленной Министерством юстиции форме с приложением копии повестки военного комиссариата (его обособленного подразделения) или иного органа, осуществляющего воинский учет, в которой указан срок явки для отправки к месту срочной военной службы, либо предписания, выданного при направлении на альтернативную службу.</w:t>
      </w:r>
    </w:p>
    <w:p w:rsidR="00407A03" w:rsidRDefault="00407A03">
      <w:pPr>
        <w:pStyle w:val="newncpi"/>
      </w:pPr>
      <w:r>
        <w:t>В случае приостановления деятельности индивидуального предпринимателя в порядке, предусмотренном в абзаце третьем части второй настоящего пункта, он обязан подать в регистрирующий орган в трехмесячный срок с даты окончания состояния на военной службе или прохождения альтернативной службы заявление о возобновлении деятельности индивидуального предпринимателя по форме, установленной Министерством юстиции.</w:t>
      </w:r>
    </w:p>
    <w:p w:rsidR="00407A03" w:rsidRDefault="00407A03">
      <w:pPr>
        <w:pStyle w:val="newncpi"/>
      </w:pPr>
      <w:r>
        <w:t>Регистрирующим органом не позднее рабочего дня, следующего за днем получения документов, указанных в абзаце третьем части второй и части третьей настоящего пункта, вносятся в Единый государственный регистр юридических лиц и индивидуальных предпринимателей сведения о приостановлении или возобновлении деятельности индивидуального предпринимателя с представлением данных сведений налоговым органам и органам Фонда социальной защиты населения Министерства труда и социальной защиты.</w:t>
      </w:r>
    </w:p>
    <w:p w:rsidR="00407A03" w:rsidRDefault="00407A03">
      <w:pPr>
        <w:pStyle w:val="newncpi"/>
      </w:pPr>
      <w:r>
        <w:lastRenderedPageBreak/>
        <w:t>Порядок приостановления деятельности индивидуального предпринимателя в связи с нахождением в учреждениях уголовно-исполнительной системы, следственных изоляторах органов государственной безопасности, а также в случае вынесения ему приговора, связанного с лишением права заниматься предпринимательской деятельностью, определяется Советом Министров Республики Беларусь.</w:t>
      </w:r>
    </w:p>
    <w:p w:rsidR="00407A03" w:rsidRDefault="00407A03">
      <w:pPr>
        <w:pStyle w:val="newncpi"/>
      </w:pPr>
      <w:r>
        <w:t>В случае приостановления деятельности индивидуального предпринимателя в связи с нахождением в учреждениях уголовно-исполнительной системы, следственных изоляторах органов государственной безопасности, а также в случае вынесения приговора, связанного с лишением права заниматься предпринимательской деятельностью, заключенные индивидуальным предпринимателем в связи с осуществлением деятельности трудовые и (или) гражданско-правовые договоры с работниками (работающими) подлежат прекращению.</w:t>
      </w:r>
    </w:p>
    <w:p w:rsidR="00407A03" w:rsidRDefault="00407A03">
      <w:pPr>
        <w:pStyle w:val="newncpi"/>
      </w:pPr>
      <w:r>
        <w:t>В период приостановления в установленном законодательством порядке деятельности индивидуального предпринимателя сохраняется регистрационный номер индивидуального предпринимателя в Едином государственном регистре юридических лиц и индивидуальных предпринимателей.</w:t>
      </w:r>
    </w:p>
    <w:p w:rsidR="00407A03" w:rsidRDefault="00407A03">
      <w:pPr>
        <w:pStyle w:val="newncpi"/>
      </w:pPr>
      <w:r>
        <w:t>Осуществление предпринимательской деятельности, операций по банковским счетам индивидуального предпринимателя, совершение им сделок в период приостановления деятельности запрещаются, за исключением операций по банковским счетам, связанных с поступлением денежных средств на счет индивидуального предпринимателя в качестве исполнения перед ним обязательств по договорам, заключенным до приостановления им своей деятельности, и осуществлением расчетов с работниками (работающими), заключившими трудовые и (или) гражданско-правовые договоры с индивидуальным предпринимателем до приостановления им своей деятельности.</w:t>
      </w:r>
    </w:p>
    <w:p w:rsidR="00407A03" w:rsidRDefault="00407A03">
      <w:pPr>
        <w:pStyle w:val="newncpi"/>
      </w:pPr>
      <w:r>
        <w:t>Период приостановления деятельности индивидуального предпринимателя в соответствии с частью первой настоящего пункта, а также неосуществление индивидуальным предпринимателем деятельности в период исполнения постановления о наложении административного взыскания в виде лишения права заниматься определенной деятельностью не являются основаниями для прекращения деятельности индивидуального предпринимателя в соответствии с абзацем вторым части первой подпункта 3.3 пункта 3 настоящего Положения.</w:t>
      </w:r>
    </w:p>
    <w:p w:rsidR="00407A03" w:rsidRDefault="00407A03">
      <w:pPr>
        <w:pStyle w:val="point"/>
      </w:pPr>
      <w:r>
        <w:t>21. Регистрирующий орган в течение трех рабочих дней со дня принятия решения о внесении в соответствии с пунктами 5, 16 и 17 настоящего Положения записи в Единый государственный регистр юридических лиц и индивидуальных предпринимателей представляет в Министерство юстиции сведения для включения их в данный регистр и сообщает об исключении субъектов хозяйствования в налоговые органы, органы Фонда социальной защиты населения Министерства труда и социальной защиты, государственной статистики, обособленные подразделения Белорусского республиканского унитарного страхового предприятия «</w:t>
      </w:r>
      <w:proofErr w:type="spellStart"/>
      <w:r>
        <w:t>Белгосстрах</w:t>
      </w:r>
      <w:proofErr w:type="spellEnd"/>
      <w:r>
        <w:t>».</w:t>
      </w:r>
    </w:p>
    <w:p w:rsidR="00407A03" w:rsidRDefault="00407A03">
      <w:pPr>
        <w:pStyle w:val="newncpi"/>
      </w:pPr>
      <w:r>
        <w:t>Министерство юстиции включает в Единый государственный регистр юридических лиц и индивидуальных предпринимателей сведения об исключении из него субъектов хозяйствования датой принятия соответствующего решения регистрирующим органом.</w:t>
      </w:r>
    </w:p>
    <w:p w:rsidR="00407A03" w:rsidRDefault="00407A03">
      <w:pPr>
        <w:pStyle w:val="point"/>
      </w:pPr>
      <w:r>
        <w:t>22. Юридическое лицо считается ликвидированным, а деятельность индивидуального предпринимателя – прекращенной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их из этого регистра.</w:t>
      </w:r>
    </w:p>
    <w:p w:rsidR="00407A03" w:rsidRDefault="00407A03">
      <w:pPr>
        <w:pStyle w:val="point"/>
      </w:pPr>
      <w:r>
        <w:t>23. Юридическое лицо обязано прекратить свою деятельность, а индивидуальный предприниматель – предпринимательскую деятельность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из него этого юридического лица (индивидуального предпринимателя).</w:t>
      </w:r>
    </w:p>
    <w:p w:rsidR="00407A03" w:rsidRDefault="00407A03">
      <w:pPr>
        <w:pStyle w:val="point"/>
      </w:pPr>
      <w:r>
        <w:lastRenderedPageBreak/>
        <w:t>24. Решения регистрирующих органов о ликвидации (прекращении деятельности) субъектов хозяйствования, иные действия (бездействие) регистрирующих органов, связанные с ликвидацией (прекращением деятельности) субъектов хозяйствования, могут быть обжалованы в суд, рассматривающий экономические дела, в течение трех лет с даты принятия решения регистрирующего органа о ликвидации (прекращении деятельности) субъекта хозяйствования, совершения регистрирующим органом действий (бездействия), связанных с ликвидацией (прекращением деятельности) субъекта хозяйствования.</w:t>
      </w:r>
    </w:p>
    <w:p w:rsidR="00407A03" w:rsidRDefault="00407A03">
      <w:pPr>
        <w:pStyle w:val="point"/>
      </w:pPr>
      <w:r>
        <w:t>25. Собственник имущества (учредители, участники), председатель ликвидационной комиссии (ликвидатор), допустившие нарушения требований законодательных актов, регулирующих порядок ликвидации юридического лица, в результате которых юридическое лицо было исключено из Единого государственного регистра юридических лиц и индивидуальных предпринимателей без применения процедуры экономической несостоятельности (банкротства), солидарно несут субсидиарную ответственность по обязательствам ликвидированного юридического лица в размере неудовлетворенных требований кредиторов.</w:t>
      </w:r>
    </w:p>
    <w:p w:rsidR="00407A03" w:rsidRDefault="00407A03">
      <w:pPr>
        <w:pStyle w:val="newncpi"/>
      </w:pPr>
      <w:r>
        <w:t>Кредитор (кредиторы),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в указанном случае вправе предъявить в суд, рассматривающий экономические дела, иски о привлечении к субсидиарной ответственности собственника имущества (учредителя, участника), председателя ликвидационной комиссии (ликвидатора) в течение трех лет со дня исключения юридического лица из Единого государственного регистра юридических лиц и индивидуальных предпринимателей.</w:t>
      </w:r>
    </w:p>
    <w:p w:rsidR="00F10BD4" w:rsidRDefault="00F10BD4"/>
    <w:sectPr w:rsidR="00F10BD4" w:rsidSect="00407A0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062" w:rsidRDefault="00616062" w:rsidP="00407A03">
      <w:pPr>
        <w:spacing w:after="0" w:line="240" w:lineRule="auto"/>
      </w:pPr>
      <w:r>
        <w:separator/>
      </w:r>
    </w:p>
  </w:endnote>
  <w:endnote w:type="continuationSeparator" w:id="0">
    <w:p w:rsidR="00616062" w:rsidRDefault="00616062" w:rsidP="0040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A03" w:rsidRDefault="00407A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A03" w:rsidRDefault="00407A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099"/>
    </w:tblGrid>
    <w:tr w:rsidR="00407A03" w:rsidTr="00407A03">
      <w:tc>
        <w:tcPr>
          <w:tcW w:w="1800" w:type="dxa"/>
          <w:shd w:val="clear" w:color="auto" w:fill="auto"/>
          <w:vAlign w:val="center"/>
        </w:tcPr>
        <w:p w:rsidR="00407A03" w:rsidRDefault="00407A03">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5" w:type="dxa"/>
          <w:shd w:val="clear" w:color="auto" w:fill="auto"/>
          <w:vAlign w:val="center"/>
        </w:tcPr>
        <w:p w:rsidR="00407A03" w:rsidRDefault="00407A0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03.05.2018</w:t>
          </w:r>
        </w:p>
        <w:p w:rsidR="00407A03" w:rsidRPr="00407A03" w:rsidRDefault="00407A0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07A03" w:rsidRDefault="00407A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062" w:rsidRDefault="00616062" w:rsidP="00407A03">
      <w:pPr>
        <w:spacing w:after="0" w:line="240" w:lineRule="auto"/>
      </w:pPr>
      <w:r>
        <w:separator/>
      </w:r>
    </w:p>
  </w:footnote>
  <w:footnote w:type="continuationSeparator" w:id="0">
    <w:p w:rsidR="00616062" w:rsidRDefault="00616062" w:rsidP="0040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A03" w:rsidRDefault="00407A03" w:rsidP="0024228A">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407A03" w:rsidRDefault="00407A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A03" w:rsidRPr="00407A03" w:rsidRDefault="00407A03" w:rsidP="0024228A">
    <w:pPr>
      <w:pStyle w:val="a3"/>
      <w:framePr w:wrap="around" w:vAnchor="text" w:hAnchor="margin" w:xAlign="center" w:y="1"/>
      <w:rPr>
        <w:rStyle w:val="a7"/>
        <w:rFonts w:ascii="Times New Roman" w:hAnsi="Times New Roman" w:cs="Times New Roman"/>
        <w:sz w:val="24"/>
      </w:rPr>
    </w:pPr>
    <w:r w:rsidRPr="00407A03">
      <w:rPr>
        <w:rStyle w:val="a7"/>
        <w:rFonts w:ascii="Times New Roman" w:hAnsi="Times New Roman" w:cs="Times New Roman"/>
        <w:sz w:val="24"/>
      </w:rPr>
      <w:fldChar w:fldCharType="begin"/>
    </w:r>
    <w:r w:rsidRPr="00407A03">
      <w:rPr>
        <w:rStyle w:val="a7"/>
        <w:rFonts w:ascii="Times New Roman" w:hAnsi="Times New Roman" w:cs="Times New Roman"/>
        <w:sz w:val="24"/>
      </w:rPr>
      <w:instrText xml:space="preserve"> PAGE </w:instrText>
    </w:r>
    <w:r w:rsidRPr="00407A03">
      <w:rPr>
        <w:rStyle w:val="a7"/>
        <w:rFonts w:ascii="Times New Roman" w:hAnsi="Times New Roman" w:cs="Times New Roman"/>
        <w:sz w:val="24"/>
      </w:rPr>
      <w:fldChar w:fldCharType="separate"/>
    </w:r>
    <w:r w:rsidRPr="00407A03">
      <w:rPr>
        <w:rStyle w:val="a7"/>
        <w:rFonts w:ascii="Times New Roman" w:hAnsi="Times New Roman" w:cs="Times New Roman"/>
        <w:noProof/>
        <w:sz w:val="24"/>
      </w:rPr>
      <w:t>2</w:t>
    </w:r>
    <w:r w:rsidRPr="00407A03">
      <w:rPr>
        <w:rStyle w:val="a7"/>
        <w:rFonts w:ascii="Times New Roman" w:hAnsi="Times New Roman" w:cs="Times New Roman"/>
        <w:sz w:val="24"/>
      </w:rPr>
      <w:fldChar w:fldCharType="end"/>
    </w:r>
  </w:p>
  <w:p w:rsidR="00407A03" w:rsidRPr="00407A03" w:rsidRDefault="00407A03">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A03" w:rsidRDefault="00407A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03"/>
    <w:rsid w:val="00407A03"/>
    <w:rsid w:val="00616062"/>
    <w:rsid w:val="00F10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F6102F-464A-4722-9047-71F6C490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07A0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07A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07A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07A0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07A03"/>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407A03"/>
    <w:pPr>
      <w:spacing w:after="0" w:line="240" w:lineRule="auto"/>
    </w:pPr>
    <w:rPr>
      <w:rFonts w:ascii="Times New Roman" w:eastAsiaTheme="minorEastAsia" w:hAnsi="Times New Roman" w:cs="Times New Roman"/>
      <w:lang w:eastAsia="ru-RU"/>
    </w:rPr>
  </w:style>
  <w:style w:type="paragraph" w:customStyle="1" w:styleId="newncpi">
    <w:name w:val="newncpi"/>
    <w:basedOn w:val="a"/>
    <w:rsid w:val="00407A03"/>
    <w:pPr>
      <w:spacing w:after="0" w:line="240" w:lineRule="auto"/>
      <w:ind w:firstLine="567"/>
      <w:jc w:val="both"/>
    </w:pPr>
    <w:rPr>
      <w:rFonts w:ascii="Times New Roman" w:eastAsiaTheme="minorEastAsia" w:hAnsi="Times New Roman" w:cs="Times New Roman"/>
      <w:sz w:val="24"/>
      <w:szCs w:val="24"/>
      <w:lang w:eastAsia="ru-RU"/>
    </w:rPr>
  </w:style>
  <w:style w:type="table" w:customStyle="1" w:styleId="tablencpi">
    <w:name w:val="tablencpi"/>
    <w:basedOn w:val="a1"/>
    <w:rsid w:val="00407A0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407A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7A03"/>
  </w:style>
  <w:style w:type="paragraph" w:styleId="a5">
    <w:name w:val="footer"/>
    <w:basedOn w:val="a"/>
    <w:link w:val="a6"/>
    <w:uiPriority w:val="99"/>
    <w:unhideWhenUsed/>
    <w:rsid w:val="00407A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7A03"/>
  </w:style>
  <w:style w:type="character" w:styleId="a7">
    <w:name w:val="page number"/>
    <w:basedOn w:val="a0"/>
    <w:uiPriority w:val="99"/>
    <w:semiHidden/>
    <w:unhideWhenUsed/>
    <w:rsid w:val="00407A03"/>
  </w:style>
  <w:style w:type="table" w:styleId="a8">
    <w:name w:val="Table Grid"/>
    <w:basedOn w:val="a1"/>
    <w:uiPriority w:val="39"/>
    <w:rsid w:val="0040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5389</Words>
  <Characters>43544</Characters>
  <Application>Microsoft Office Word</Application>
  <DocSecurity>0</DocSecurity>
  <Lines>702</Lines>
  <Paragraphs>152</Paragraphs>
  <ScaleCrop>false</ScaleCrop>
  <Company/>
  <LinksUpToDate>false</LinksUpToDate>
  <CharactersWithSpaces>48781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2018-05-03T08:30:00Z</dcterms:created>
  <dcterms:modified xsi:type="dcterms:W3CDTF">2018-05-03T08:37:00Z</dcterms:modified>
</cp:coreProperties>
</file>